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301" w:rsidRPr="00A02301" w:rsidRDefault="00A02301" w:rsidP="00A02301">
      <w:pPr>
        <w:jc w:val="center"/>
        <w:rPr>
          <w:rFonts w:ascii="Times New Roman" w:hAnsi="Times New Roman"/>
          <w:sz w:val="28"/>
          <w:szCs w:val="28"/>
        </w:rPr>
      </w:pPr>
      <w:r w:rsidRPr="00A02301">
        <w:rPr>
          <w:rFonts w:ascii="Times New Roman" w:hAnsi="Times New Roman"/>
          <w:sz w:val="28"/>
          <w:szCs w:val="28"/>
        </w:rPr>
        <w:t>ПРОЕКТ</w:t>
      </w:r>
    </w:p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4A274C" w:rsidRPr="00F16623" w:rsidTr="00A64872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A274C" w:rsidRPr="00B31E17" w:rsidRDefault="004A274C" w:rsidP="004A27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 w:rsidRPr="00B31E17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 xml:space="preserve">ИСПОЛНИТЕЛЬНЫЙ </w:t>
            </w:r>
          </w:p>
          <w:p w:rsidR="004A274C" w:rsidRPr="00B31E17" w:rsidRDefault="004A274C" w:rsidP="004A27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 w:rsidRPr="00B31E17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 xml:space="preserve">КОМИТЕТ </w:t>
            </w:r>
            <w:r w:rsidR="009444A5" w:rsidRPr="00B31E17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МУРАЛИНСКОГО</w:t>
            </w:r>
            <w:r w:rsidRPr="00B31E17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 xml:space="preserve">    СЕЛЬСКОГО ПОСЕЛЕНИЯ</w:t>
            </w:r>
          </w:p>
          <w:p w:rsidR="004A274C" w:rsidRPr="00B31E17" w:rsidRDefault="004A274C" w:rsidP="004A27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 w:rsidRPr="00B31E17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КАЙБИЦКОГО МУНИЦИПАЛЬНОГО РАЙОНА</w:t>
            </w:r>
          </w:p>
          <w:p w:rsidR="004A274C" w:rsidRPr="00B31E17" w:rsidRDefault="004A274C" w:rsidP="004A27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 w:rsidRPr="00B31E17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РЕСПУБЛИКИ ТАТАРСТАН</w:t>
            </w:r>
          </w:p>
          <w:p w:rsidR="004A274C" w:rsidRPr="00B31E17" w:rsidRDefault="004A274C" w:rsidP="004A27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A274C" w:rsidRPr="00B31E17" w:rsidRDefault="004A274C" w:rsidP="004A2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A274C" w:rsidRPr="00B31E17" w:rsidRDefault="004A274C" w:rsidP="00B31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 w:rsidRPr="00B31E17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 xml:space="preserve">ТАТАРСТАН </w:t>
            </w:r>
            <w:r w:rsidRPr="00B31E17">
              <w:rPr>
                <w:rFonts w:ascii="Times New Roman" w:hAnsi="Times New Roman"/>
                <w:b/>
                <w:sz w:val="28"/>
                <w:szCs w:val="28"/>
                <w:lang w:val="tt-RU" w:bidi="ru-RU"/>
              </w:rPr>
              <w:t>Р</w:t>
            </w:r>
            <w:r w:rsidRPr="00B31E17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ЕСПУБЛИКАСЫ</w:t>
            </w:r>
          </w:p>
          <w:p w:rsidR="004A274C" w:rsidRPr="00B31E17" w:rsidRDefault="004A274C" w:rsidP="00B31E17">
            <w:pPr>
              <w:widowControl w:val="0"/>
              <w:tabs>
                <w:tab w:val="left" w:pos="450"/>
                <w:tab w:val="center" w:pos="191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 w:bidi="ru-RU"/>
              </w:rPr>
            </w:pPr>
            <w:r w:rsidRPr="00B31E17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КАЙБЫЧ</w:t>
            </w:r>
          </w:p>
          <w:p w:rsidR="004A274C" w:rsidRPr="00B31E17" w:rsidRDefault="004A274C" w:rsidP="00B31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 w:rsidRPr="00B31E17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МУНИЦИПАЛЬ РАЙОНЫ</w:t>
            </w:r>
          </w:p>
          <w:p w:rsidR="004A274C" w:rsidRPr="00B31E17" w:rsidRDefault="009444A5" w:rsidP="00B31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 w:rsidRPr="00B31E17">
              <w:rPr>
                <w:rFonts w:ascii="Times New Roman" w:hAnsi="Times New Roman"/>
                <w:b/>
                <w:sz w:val="28"/>
                <w:szCs w:val="28"/>
                <w:lang w:val="tt-RU" w:bidi="ru-RU"/>
              </w:rPr>
              <w:t>МӨРӘЛЕ</w:t>
            </w:r>
            <w:r w:rsidR="004A274C" w:rsidRPr="00B31E17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 xml:space="preserve"> АВЫЛ ЖИРЛЕГЕ БАШКАРМА КОМИТЕТЫ</w:t>
            </w:r>
          </w:p>
          <w:p w:rsidR="004A274C" w:rsidRPr="00B31E17" w:rsidRDefault="004A274C" w:rsidP="00B31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 w:bidi="ru-RU"/>
              </w:rPr>
            </w:pPr>
          </w:p>
        </w:tc>
      </w:tr>
    </w:tbl>
    <w:p w:rsidR="004A274C" w:rsidRPr="00B31E17" w:rsidRDefault="00B31E17" w:rsidP="00B31E17">
      <w:pPr>
        <w:widowControl w:val="0"/>
        <w:tabs>
          <w:tab w:val="left" w:pos="255"/>
          <w:tab w:val="center" w:pos="4961"/>
        </w:tabs>
        <w:autoSpaceDE w:val="0"/>
        <w:autoSpaceDN w:val="0"/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 w:bidi="ru-RU"/>
        </w:rPr>
      </w:pPr>
      <w:r>
        <w:rPr>
          <w:rFonts w:ascii="Times New Roman" w:hAnsi="Times New Roman"/>
          <w:b/>
          <w:noProof/>
          <w:lang w:bidi="ru-RU"/>
        </w:rPr>
        <w:tab/>
      </w:r>
      <w:r w:rsidRPr="00B31E17">
        <w:rPr>
          <w:rFonts w:ascii="Times New Roman" w:hAnsi="Times New Roman"/>
          <w:b/>
          <w:noProof/>
          <w:sz w:val="28"/>
          <w:szCs w:val="28"/>
          <w:lang w:bidi="ru-RU"/>
        </w:rPr>
        <w:t xml:space="preserve">       </w:t>
      </w:r>
      <w:r w:rsidR="004A274C" w:rsidRPr="00B31E17">
        <w:rPr>
          <w:rFonts w:ascii="Times New Roman" w:hAnsi="Times New Roman"/>
          <w:b/>
          <w:noProof/>
          <w:sz w:val="28"/>
          <w:szCs w:val="28"/>
          <w:lang w:bidi="ru-RU"/>
        </w:rPr>
        <w:t xml:space="preserve">ПОСТАНОВЛЕНИЕ                                               </w:t>
      </w:r>
      <w:r w:rsidRPr="00B31E17">
        <w:rPr>
          <w:rFonts w:ascii="Times New Roman" w:hAnsi="Times New Roman"/>
          <w:b/>
          <w:noProof/>
          <w:sz w:val="28"/>
          <w:szCs w:val="28"/>
          <w:lang w:bidi="ru-RU"/>
        </w:rPr>
        <w:t xml:space="preserve">           </w:t>
      </w:r>
      <w:r w:rsidR="004A274C" w:rsidRPr="00B31E17">
        <w:rPr>
          <w:rFonts w:ascii="Times New Roman" w:hAnsi="Times New Roman"/>
          <w:b/>
          <w:noProof/>
          <w:sz w:val="28"/>
          <w:szCs w:val="28"/>
          <w:lang w:bidi="ru-RU"/>
        </w:rPr>
        <w:t xml:space="preserve">   КАРАР</w:t>
      </w:r>
    </w:p>
    <w:p w:rsidR="004A274C" w:rsidRPr="00B31E17" w:rsidRDefault="004A274C" w:rsidP="004A27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tt-RU" w:bidi="ru-RU"/>
        </w:rPr>
      </w:pPr>
    </w:p>
    <w:p w:rsidR="004A274C" w:rsidRPr="00F16623" w:rsidRDefault="00A02301" w:rsidP="00B31E17">
      <w:pPr>
        <w:widowControl w:val="0"/>
        <w:tabs>
          <w:tab w:val="center" w:pos="4961"/>
        </w:tabs>
        <w:autoSpaceDE w:val="0"/>
        <w:autoSpaceDN w:val="0"/>
        <w:spacing w:after="0" w:line="240" w:lineRule="auto"/>
        <w:rPr>
          <w:rFonts w:ascii="Times New Roman" w:hAnsi="Times New Roman"/>
          <w:lang w:bidi="ru-RU"/>
        </w:rPr>
      </w:pPr>
      <w:r>
        <w:rPr>
          <w:rFonts w:ascii="Times New Roman" w:hAnsi="Times New Roman"/>
          <w:sz w:val="28"/>
          <w:szCs w:val="28"/>
          <w:lang w:val="tt-RU" w:bidi="ru-RU"/>
        </w:rPr>
        <w:t xml:space="preserve">       _______________</w:t>
      </w:r>
      <w:r w:rsidR="004A274C" w:rsidRPr="00F16623">
        <w:rPr>
          <w:rFonts w:ascii="Times New Roman" w:hAnsi="Times New Roman"/>
          <w:lang w:bidi="ru-RU"/>
        </w:rPr>
        <w:t xml:space="preserve">                </w:t>
      </w:r>
      <w:r w:rsidR="00B31E17">
        <w:rPr>
          <w:rFonts w:ascii="Times New Roman" w:hAnsi="Times New Roman"/>
          <w:lang w:bidi="ru-RU"/>
        </w:rPr>
        <w:t xml:space="preserve">               </w:t>
      </w:r>
      <w:r w:rsidR="004A274C" w:rsidRPr="00F16623">
        <w:rPr>
          <w:rFonts w:ascii="Times New Roman" w:hAnsi="Times New Roman"/>
          <w:lang w:bidi="ru-RU"/>
        </w:rPr>
        <w:t xml:space="preserve">       </w:t>
      </w:r>
      <w:proofErr w:type="spellStart"/>
      <w:r w:rsidR="004A2DC1" w:rsidRPr="00B31E17">
        <w:rPr>
          <w:rFonts w:ascii="Times New Roman" w:hAnsi="Times New Roman"/>
          <w:sz w:val="28"/>
          <w:szCs w:val="28"/>
          <w:lang w:bidi="ru-RU"/>
        </w:rPr>
        <w:t>с.</w:t>
      </w:r>
      <w:r w:rsidR="009444A5" w:rsidRPr="00B31E17">
        <w:rPr>
          <w:rFonts w:ascii="Times New Roman" w:hAnsi="Times New Roman"/>
          <w:sz w:val="28"/>
          <w:szCs w:val="28"/>
          <w:lang w:bidi="ru-RU"/>
        </w:rPr>
        <w:t>Мурали</w:t>
      </w:r>
      <w:proofErr w:type="spellEnd"/>
      <w:r w:rsidR="004A274C" w:rsidRPr="00F16623">
        <w:rPr>
          <w:rFonts w:ascii="Times New Roman" w:hAnsi="Times New Roman"/>
          <w:lang w:bidi="ru-RU"/>
        </w:rPr>
        <w:t xml:space="preserve">                       </w:t>
      </w:r>
      <w:r w:rsidR="00B31E17">
        <w:rPr>
          <w:rFonts w:ascii="Times New Roman" w:hAnsi="Times New Roman"/>
          <w:lang w:bidi="ru-RU"/>
        </w:rPr>
        <w:t xml:space="preserve">      </w:t>
      </w:r>
      <w:r>
        <w:rPr>
          <w:rFonts w:ascii="Times New Roman" w:hAnsi="Times New Roman"/>
          <w:lang w:bidi="ru-RU"/>
        </w:rPr>
        <w:t xml:space="preserve">  </w:t>
      </w:r>
      <w:bookmarkStart w:id="0" w:name="_GoBack"/>
      <w:bookmarkEnd w:id="0"/>
      <w:r w:rsidR="00B31E17">
        <w:rPr>
          <w:rFonts w:ascii="Times New Roman" w:hAnsi="Times New Roman"/>
          <w:lang w:bidi="ru-RU"/>
        </w:rPr>
        <w:t xml:space="preserve">   </w:t>
      </w:r>
      <w:r w:rsidR="004A274C" w:rsidRPr="00B31E17">
        <w:rPr>
          <w:rFonts w:ascii="Times New Roman" w:hAnsi="Times New Roman"/>
          <w:sz w:val="28"/>
          <w:szCs w:val="28"/>
          <w:lang w:bidi="ru-RU"/>
        </w:rPr>
        <w:t xml:space="preserve">№ </w:t>
      </w:r>
      <w:r>
        <w:rPr>
          <w:rFonts w:ascii="Times New Roman" w:hAnsi="Times New Roman"/>
          <w:sz w:val="28"/>
          <w:szCs w:val="28"/>
          <w:lang w:bidi="ru-RU"/>
        </w:rPr>
        <w:t>___</w:t>
      </w:r>
    </w:p>
    <w:p w:rsidR="008231FA" w:rsidRDefault="008231FA">
      <w:pPr>
        <w:rPr>
          <w:rFonts w:ascii="Times New Roman" w:hAnsi="Times New Roman"/>
          <w:sz w:val="20"/>
          <w:szCs w:val="20"/>
        </w:rPr>
      </w:pPr>
    </w:p>
    <w:p w:rsidR="008231FA" w:rsidRPr="00DF378D" w:rsidRDefault="006D75DC" w:rsidP="00497AC7">
      <w:pPr>
        <w:spacing w:after="0"/>
        <w:ind w:right="2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9444A5">
        <w:rPr>
          <w:rFonts w:ascii="Times New Roman" w:hAnsi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CE3D8C">
        <w:rPr>
          <w:rFonts w:ascii="Times New Roman" w:hAnsi="Times New Roman"/>
          <w:sz w:val="28"/>
          <w:szCs w:val="28"/>
        </w:rPr>
        <w:t>1</w:t>
      </w:r>
      <w:r w:rsidR="009444A5">
        <w:rPr>
          <w:rFonts w:ascii="Times New Roman" w:hAnsi="Times New Roman"/>
          <w:sz w:val="28"/>
          <w:szCs w:val="28"/>
        </w:rPr>
        <w:t>0</w:t>
      </w:r>
      <w:r w:rsidR="00497A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10.2022 №</w:t>
      </w:r>
      <w:r w:rsidR="00CE3D8C">
        <w:rPr>
          <w:rFonts w:ascii="Times New Roman" w:hAnsi="Times New Roman"/>
          <w:sz w:val="28"/>
          <w:szCs w:val="28"/>
        </w:rPr>
        <w:t>1</w:t>
      </w:r>
      <w:r w:rsidR="009444A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«</w:t>
      </w:r>
      <w:r w:rsidR="008231FA" w:rsidRPr="00DF378D">
        <w:rPr>
          <w:rFonts w:ascii="Times New Roman" w:hAnsi="Times New Roman"/>
          <w:sz w:val="28"/>
          <w:szCs w:val="28"/>
        </w:rPr>
        <w:t xml:space="preserve">О порядке и сроках подготовки проекта бюджета </w:t>
      </w:r>
      <w:proofErr w:type="spellStart"/>
      <w:r w:rsidR="009444A5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="00497AC7">
        <w:rPr>
          <w:rFonts w:ascii="Times New Roman" w:hAnsi="Times New Roman"/>
          <w:sz w:val="28"/>
          <w:szCs w:val="28"/>
        </w:rPr>
        <w:t xml:space="preserve"> </w:t>
      </w:r>
      <w:r w:rsidR="00F616D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8231FA" w:rsidRPr="00DF378D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8231FA" w:rsidRPr="00DF378D">
        <w:rPr>
          <w:rFonts w:ascii="Times New Roman" w:hAnsi="Times New Roman"/>
          <w:sz w:val="28"/>
          <w:szCs w:val="28"/>
        </w:rPr>
        <w:t xml:space="preserve"> муниципального района на </w:t>
      </w:r>
      <w:r w:rsidR="0018250D" w:rsidRPr="00DF378D">
        <w:rPr>
          <w:rFonts w:ascii="Times New Roman" w:hAnsi="Times New Roman"/>
          <w:sz w:val="28"/>
          <w:szCs w:val="28"/>
        </w:rPr>
        <w:t>очередной</w:t>
      </w:r>
      <w:r w:rsidR="00DF378D" w:rsidRPr="00DF378D">
        <w:rPr>
          <w:rFonts w:ascii="Times New Roman" w:hAnsi="Times New Roman"/>
          <w:sz w:val="28"/>
          <w:szCs w:val="28"/>
        </w:rPr>
        <w:t xml:space="preserve"> </w:t>
      </w:r>
      <w:r w:rsidR="0018250D" w:rsidRPr="00DF378D">
        <w:rPr>
          <w:rFonts w:ascii="Times New Roman" w:hAnsi="Times New Roman"/>
          <w:sz w:val="28"/>
          <w:szCs w:val="28"/>
        </w:rPr>
        <w:t>финансовый год</w:t>
      </w:r>
      <w:r w:rsidR="0001589F" w:rsidRPr="00DF378D">
        <w:rPr>
          <w:rFonts w:ascii="Times New Roman" w:hAnsi="Times New Roman"/>
          <w:sz w:val="28"/>
          <w:szCs w:val="28"/>
        </w:rPr>
        <w:t xml:space="preserve"> </w:t>
      </w:r>
      <w:r w:rsidR="0018250D" w:rsidRPr="00DF378D">
        <w:rPr>
          <w:rFonts w:ascii="Times New Roman" w:hAnsi="Times New Roman"/>
          <w:sz w:val="28"/>
          <w:szCs w:val="28"/>
        </w:rPr>
        <w:t>и плановый период</w:t>
      </w:r>
      <w:r>
        <w:rPr>
          <w:rFonts w:ascii="Times New Roman" w:hAnsi="Times New Roman"/>
          <w:sz w:val="28"/>
          <w:szCs w:val="28"/>
        </w:rPr>
        <w:t>»</w:t>
      </w:r>
    </w:p>
    <w:p w:rsidR="008973B9" w:rsidRDefault="008973B9" w:rsidP="008231F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231FA" w:rsidRDefault="008231FA" w:rsidP="008231F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231FA" w:rsidRDefault="008231FA" w:rsidP="00DF378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231FA">
        <w:rPr>
          <w:rFonts w:ascii="Times New Roman" w:hAnsi="Times New Roman"/>
          <w:sz w:val="28"/>
          <w:szCs w:val="28"/>
        </w:rPr>
        <w:t xml:space="preserve">В </w:t>
      </w:r>
      <w:r w:rsidR="006D75DC">
        <w:rPr>
          <w:rFonts w:ascii="Times New Roman" w:hAnsi="Times New Roman"/>
          <w:sz w:val="28"/>
          <w:szCs w:val="28"/>
        </w:rPr>
        <w:t>целях приведения нормативных правовых актов в соответствие с действующим законодательством, Испол</w:t>
      </w:r>
      <w:r w:rsidR="008973B9">
        <w:rPr>
          <w:rFonts w:ascii="Times New Roman" w:hAnsi="Times New Roman"/>
          <w:sz w:val="28"/>
          <w:szCs w:val="28"/>
        </w:rPr>
        <w:t xml:space="preserve">нительный комитет </w:t>
      </w:r>
      <w:proofErr w:type="spellStart"/>
      <w:r w:rsidR="009444A5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="00497AC7">
        <w:rPr>
          <w:rFonts w:ascii="Times New Roman" w:hAnsi="Times New Roman"/>
          <w:sz w:val="28"/>
          <w:szCs w:val="28"/>
        </w:rPr>
        <w:t xml:space="preserve"> </w:t>
      </w:r>
      <w:r w:rsidR="00F616D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8973B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8973B9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F378D" w:rsidRPr="00DF378D">
        <w:rPr>
          <w:rFonts w:ascii="Times New Roman" w:hAnsi="Times New Roman"/>
          <w:sz w:val="28"/>
          <w:szCs w:val="28"/>
        </w:rPr>
        <w:t xml:space="preserve"> </w:t>
      </w:r>
      <w:r w:rsidRPr="00DF378D">
        <w:rPr>
          <w:rFonts w:ascii="Times New Roman" w:hAnsi="Times New Roman"/>
          <w:sz w:val="28"/>
          <w:szCs w:val="28"/>
        </w:rPr>
        <w:t>ПОСТАНОВЛЯ</w:t>
      </w:r>
      <w:r w:rsidR="008973B9" w:rsidRPr="00DF378D">
        <w:rPr>
          <w:rFonts w:ascii="Times New Roman" w:hAnsi="Times New Roman"/>
          <w:sz w:val="28"/>
          <w:szCs w:val="28"/>
        </w:rPr>
        <w:t>ЕТ</w:t>
      </w:r>
      <w:r w:rsidRPr="00DF378D">
        <w:rPr>
          <w:rFonts w:ascii="Times New Roman" w:hAnsi="Times New Roman"/>
          <w:sz w:val="28"/>
          <w:szCs w:val="28"/>
        </w:rPr>
        <w:t>:</w:t>
      </w:r>
    </w:p>
    <w:p w:rsidR="008973B9" w:rsidRPr="008973B9" w:rsidRDefault="008973B9" w:rsidP="008973B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D75DC" w:rsidRPr="006D75DC" w:rsidRDefault="006D75DC" w:rsidP="006D75DC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75DC">
        <w:rPr>
          <w:rFonts w:ascii="Times New Roman" w:hAnsi="Times New Roman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="009444A5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="00497AC7">
        <w:rPr>
          <w:rFonts w:ascii="Times New Roman" w:hAnsi="Times New Roman"/>
          <w:sz w:val="28"/>
          <w:szCs w:val="28"/>
        </w:rPr>
        <w:t xml:space="preserve"> </w:t>
      </w:r>
      <w:r w:rsidRPr="006D75DC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6D75DC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6D75DC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CE3D8C">
        <w:rPr>
          <w:rFonts w:ascii="Times New Roman" w:hAnsi="Times New Roman"/>
          <w:sz w:val="28"/>
          <w:szCs w:val="28"/>
        </w:rPr>
        <w:t>1</w:t>
      </w:r>
      <w:r w:rsidR="009444A5">
        <w:rPr>
          <w:rFonts w:ascii="Times New Roman" w:hAnsi="Times New Roman"/>
          <w:sz w:val="28"/>
          <w:szCs w:val="28"/>
        </w:rPr>
        <w:t>0</w:t>
      </w:r>
      <w:r w:rsidR="00497AC7">
        <w:rPr>
          <w:rFonts w:ascii="Times New Roman" w:hAnsi="Times New Roman"/>
          <w:sz w:val="28"/>
          <w:szCs w:val="28"/>
        </w:rPr>
        <w:t>.</w:t>
      </w:r>
      <w:r w:rsidRPr="006D75DC">
        <w:rPr>
          <w:rFonts w:ascii="Times New Roman" w:hAnsi="Times New Roman"/>
          <w:sz w:val="28"/>
          <w:szCs w:val="28"/>
        </w:rPr>
        <w:t>10.2022 №</w:t>
      </w:r>
      <w:r w:rsidR="00CE3D8C">
        <w:rPr>
          <w:rFonts w:ascii="Times New Roman" w:hAnsi="Times New Roman"/>
          <w:sz w:val="28"/>
          <w:szCs w:val="28"/>
        </w:rPr>
        <w:t>1</w:t>
      </w:r>
      <w:r w:rsidR="009444A5">
        <w:rPr>
          <w:rFonts w:ascii="Times New Roman" w:hAnsi="Times New Roman"/>
          <w:sz w:val="28"/>
          <w:szCs w:val="28"/>
        </w:rPr>
        <w:t>5</w:t>
      </w:r>
      <w:r w:rsidRPr="006D75DC">
        <w:rPr>
          <w:rFonts w:ascii="Times New Roman" w:hAnsi="Times New Roman"/>
          <w:sz w:val="28"/>
          <w:szCs w:val="28"/>
        </w:rPr>
        <w:t xml:space="preserve"> «О порядке и сроках подготовки проекта бюджета </w:t>
      </w:r>
      <w:proofErr w:type="spellStart"/>
      <w:r w:rsidR="009444A5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="00497AC7">
        <w:rPr>
          <w:rFonts w:ascii="Times New Roman" w:hAnsi="Times New Roman"/>
          <w:sz w:val="28"/>
          <w:szCs w:val="28"/>
        </w:rPr>
        <w:t xml:space="preserve"> </w:t>
      </w:r>
      <w:r w:rsidRPr="006D75DC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6D75DC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6D75DC">
        <w:rPr>
          <w:rFonts w:ascii="Times New Roman" w:hAnsi="Times New Roman"/>
          <w:sz w:val="28"/>
          <w:szCs w:val="28"/>
        </w:rPr>
        <w:t xml:space="preserve"> муниципального района на очередной финансовый год и плановый период» следующие изменения:</w:t>
      </w:r>
    </w:p>
    <w:p w:rsidR="006D75DC" w:rsidRDefault="006D75DC" w:rsidP="006D75DC">
      <w:pPr>
        <w:pStyle w:val="a5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 перед словами «</w:t>
      </w:r>
      <w:r w:rsidRPr="008231FA">
        <w:rPr>
          <w:rFonts w:ascii="Times New Roman" w:hAnsi="Times New Roman"/>
          <w:sz w:val="28"/>
          <w:szCs w:val="28"/>
        </w:rPr>
        <w:t>Финансово-бюджетной палат</w:t>
      </w:r>
      <w:r>
        <w:rPr>
          <w:rFonts w:ascii="Times New Roman" w:hAnsi="Times New Roman"/>
          <w:sz w:val="28"/>
          <w:szCs w:val="28"/>
        </w:rPr>
        <w:t>е» дополнить словом «Рекомендовать»;</w:t>
      </w:r>
    </w:p>
    <w:p w:rsidR="006D75DC" w:rsidRDefault="006D75DC" w:rsidP="006D75DC">
      <w:pPr>
        <w:pStyle w:val="a5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10 пункта 1 слово «</w:t>
      </w:r>
      <w:r w:rsidRPr="008231FA">
        <w:rPr>
          <w:rFonts w:ascii="Times New Roman" w:hAnsi="Times New Roman"/>
          <w:sz w:val="28"/>
          <w:szCs w:val="28"/>
        </w:rPr>
        <w:t>консолидированного</w:t>
      </w:r>
      <w:r>
        <w:rPr>
          <w:rFonts w:ascii="Times New Roman" w:hAnsi="Times New Roman"/>
          <w:sz w:val="28"/>
          <w:szCs w:val="28"/>
        </w:rPr>
        <w:t>» исключить;</w:t>
      </w:r>
    </w:p>
    <w:p w:rsidR="006D75DC" w:rsidRPr="006D75DC" w:rsidRDefault="006D75DC" w:rsidP="006D75DC">
      <w:pPr>
        <w:pStyle w:val="a5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</w:t>
      </w:r>
      <w:r w:rsidR="00497AC7">
        <w:rPr>
          <w:rFonts w:ascii="Times New Roman" w:hAnsi="Times New Roman"/>
          <w:sz w:val="28"/>
          <w:szCs w:val="28"/>
        </w:rPr>
        <w:t>пунктах 2 и 3 пункта 3 после слов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497AC7">
        <w:rPr>
          <w:rFonts w:ascii="Times New Roman" w:hAnsi="Times New Roman"/>
          <w:sz w:val="28"/>
          <w:szCs w:val="28"/>
        </w:rPr>
        <w:t>«средств бюджета» дополнить словами «</w:t>
      </w:r>
      <w:proofErr w:type="spellStart"/>
      <w:r w:rsidR="009444A5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="00497AC7"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:rsidR="004A274C" w:rsidRPr="008231FA" w:rsidRDefault="00497AC7" w:rsidP="00DF378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274C" w:rsidRPr="00B555E5">
        <w:rPr>
          <w:rFonts w:ascii="Times New Roman" w:hAnsi="Times New Roman"/>
          <w:sz w:val="28"/>
          <w:szCs w:val="28"/>
        </w:rPr>
        <w:t xml:space="preserve">. </w:t>
      </w:r>
      <w:r w:rsidR="004A274C">
        <w:rPr>
          <w:rFonts w:ascii="Times New Roman" w:hAnsi="Times New Roman"/>
          <w:sz w:val="28"/>
          <w:szCs w:val="28"/>
        </w:rPr>
        <w:t>Опубликовать</w:t>
      </w:r>
      <w:r w:rsidR="004A274C" w:rsidRPr="00B555E5">
        <w:rPr>
          <w:rFonts w:ascii="Times New Roman" w:hAnsi="Times New Roman"/>
          <w:sz w:val="28"/>
          <w:szCs w:val="28"/>
        </w:rPr>
        <w:t xml:space="preserve"> настоящее постановление на официальном портале правовой информации Республики Татарстан (</w:t>
      </w:r>
      <w:proofErr w:type="spellStart"/>
      <w:r w:rsidR="004A274C" w:rsidRPr="00B555E5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4A274C" w:rsidRPr="00B555E5">
        <w:rPr>
          <w:rFonts w:ascii="Times New Roman" w:hAnsi="Times New Roman"/>
          <w:sz w:val="28"/>
          <w:szCs w:val="28"/>
        </w:rPr>
        <w:t>.</w:t>
      </w:r>
      <w:proofErr w:type="spellStart"/>
      <w:r w:rsidR="004A274C" w:rsidRPr="00B555E5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4A274C" w:rsidRPr="00B555E5">
        <w:rPr>
          <w:rFonts w:ascii="Times New Roman" w:hAnsi="Times New Roman"/>
          <w:sz w:val="28"/>
          <w:szCs w:val="28"/>
        </w:rPr>
        <w:t>.</w:t>
      </w:r>
      <w:proofErr w:type="spellStart"/>
      <w:r w:rsidR="004A274C" w:rsidRPr="00B555E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A274C" w:rsidRPr="00B555E5">
        <w:rPr>
          <w:rFonts w:ascii="Times New Roman" w:hAnsi="Times New Roman"/>
          <w:sz w:val="28"/>
          <w:szCs w:val="28"/>
        </w:rPr>
        <w:t xml:space="preserve">), а также разместить на официальном сайте </w:t>
      </w:r>
      <w:proofErr w:type="spellStart"/>
      <w:r w:rsidR="009444A5">
        <w:rPr>
          <w:rFonts w:ascii="Times New Roman" w:hAnsi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A274C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4A274C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4A274C">
        <w:rPr>
          <w:rFonts w:ascii="Times New Roman" w:hAnsi="Times New Roman"/>
          <w:sz w:val="28"/>
          <w:szCs w:val="28"/>
        </w:rPr>
        <w:t xml:space="preserve"> </w:t>
      </w:r>
      <w:r w:rsidR="004A274C" w:rsidRPr="00B555E5">
        <w:rPr>
          <w:rFonts w:ascii="Times New Roman" w:hAnsi="Times New Roman"/>
          <w:sz w:val="28"/>
          <w:szCs w:val="28"/>
        </w:rPr>
        <w:t>муниципального района в информационно-коммуникационной сети «Интернет»</w:t>
      </w:r>
      <w:r w:rsidR="004A274C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4A274C">
        <w:rPr>
          <w:rFonts w:ascii="Times New Roman" w:hAnsi="Times New Roman"/>
          <w:sz w:val="28"/>
          <w:szCs w:val="28"/>
        </w:rPr>
        <w:t>веб.адресу</w:t>
      </w:r>
      <w:proofErr w:type="spellEnd"/>
      <w:r w:rsidR="004A274C">
        <w:rPr>
          <w:rFonts w:ascii="Times New Roman" w:hAnsi="Times New Roman"/>
          <w:sz w:val="28"/>
          <w:szCs w:val="28"/>
        </w:rPr>
        <w:t>:</w:t>
      </w:r>
      <w:r w:rsidR="004A274C" w:rsidRPr="00F16623">
        <w:t xml:space="preserve"> </w:t>
      </w:r>
      <w:r w:rsidR="004A274C" w:rsidRPr="00F16623">
        <w:rPr>
          <w:rFonts w:ascii="Times New Roman" w:hAnsi="Times New Roman"/>
          <w:sz w:val="28"/>
          <w:szCs w:val="28"/>
        </w:rPr>
        <w:t>https://</w:t>
      </w:r>
      <w:r w:rsidR="009444A5">
        <w:rPr>
          <w:rFonts w:ascii="Times New Roman" w:hAnsi="Times New Roman"/>
          <w:sz w:val="28"/>
          <w:szCs w:val="28"/>
          <w:lang w:val="en-US"/>
        </w:rPr>
        <w:t>muralin</w:t>
      </w:r>
      <w:r w:rsidRPr="00497AC7">
        <w:rPr>
          <w:rFonts w:ascii="Times New Roman" w:hAnsi="Times New Roman"/>
          <w:sz w:val="28"/>
          <w:szCs w:val="28"/>
        </w:rPr>
        <w:t>-</w:t>
      </w:r>
      <w:r w:rsidR="004A274C" w:rsidRPr="00F16623">
        <w:rPr>
          <w:rFonts w:ascii="Times New Roman" w:hAnsi="Times New Roman"/>
          <w:sz w:val="28"/>
          <w:szCs w:val="28"/>
        </w:rPr>
        <w:t>kaybici.tatarstan.ru/</w:t>
      </w:r>
      <w:r w:rsidR="004A274C" w:rsidRPr="00B555E5">
        <w:rPr>
          <w:rFonts w:ascii="Times New Roman" w:hAnsi="Times New Roman"/>
          <w:sz w:val="28"/>
          <w:szCs w:val="28"/>
        </w:rPr>
        <w:t>.</w:t>
      </w:r>
    </w:p>
    <w:p w:rsidR="008231FA" w:rsidRPr="008231FA" w:rsidRDefault="00497AC7" w:rsidP="00DF378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231FA" w:rsidRPr="008231FA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F616D4">
        <w:rPr>
          <w:rFonts w:ascii="Times New Roman" w:hAnsi="Times New Roman"/>
          <w:sz w:val="28"/>
          <w:szCs w:val="28"/>
        </w:rPr>
        <w:t>п</w:t>
      </w:r>
      <w:r w:rsidR="008231FA" w:rsidRPr="008231FA">
        <w:rPr>
          <w:rFonts w:ascii="Times New Roman" w:hAnsi="Times New Roman"/>
          <w:sz w:val="28"/>
          <w:szCs w:val="28"/>
        </w:rPr>
        <w:t xml:space="preserve">остановления </w:t>
      </w:r>
      <w:r w:rsidR="00F616D4">
        <w:rPr>
          <w:rFonts w:ascii="Times New Roman" w:hAnsi="Times New Roman"/>
          <w:sz w:val="28"/>
          <w:szCs w:val="28"/>
        </w:rPr>
        <w:t>оставляю за собой.</w:t>
      </w:r>
    </w:p>
    <w:p w:rsidR="0070504F" w:rsidRDefault="0070504F" w:rsidP="008231F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DF378D" w:rsidRDefault="00DF378D" w:rsidP="008231F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8231FA" w:rsidRPr="00B3103F" w:rsidRDefault="00497AC7" w:rsidP="00DF378D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Р</w:t>
      </w:r>
      <w:r w:rsidR="008231FA" w:rsidRPr="00DF378D">
        <w:rPr>
          <w:rFonts w:ascii="Times New Roman" w:hAnsi="Times New Roman"/>
          <w:sz w:val="28"/>
          <w:szCs w:val="28"/>
        </w:rPr>
        <w:t>уководител</w:t>
      </w:r>
      <w:r w:rsidR="00B30C51">
        <w:rPr>
          <w:rFonts w:ascii="Times New Roman" w:hAnsi="Times New Roman"/>
          <w:sz w:val="28"/>
          <w:szCs w:val="28"/>
        </w:rPr>
        <w:t>ь</w:t>
      </w:r>
      <w:r w:rsidR="008231FA" w:rsidRPr="00DF378D">
        <w:rPr>
          <w:rFonts w:ascii="Times New Roman" w:hAnsi="Times New Roman"/>
          <w:sz w:val="28"/>
          <w:szCs w:val="28"/>
        </w:rPr>
        <w:t xml:space="preserve">           </w:t>
      </w:r>
      <w:r w:rsidR="00DF378D" w:rsidRPr="00497AC7">
        <w:rPr>
          <w:rFonts w:ascii="Times New Roman" w:hAnsi="Times New Roman"/>
          <w:sz w:val="28"/>
          <w:szCs w:val="28"/>
        </w:rPr>
        <w:t xml:space="preserve">                    </w:t>
      </w:r>
      <w:r w:rsidR="00B80CC3">
        <w:rPr>
          <w:rFonts w:ascii="Times New Roman" w:hAnsi="Times New Roman"/>
          <w:sz w:val="28"/>
          <w:szCs w:val="28"/>
        </w:rPr>
        <w:t xml:space="preserve">       </w:t>
      </w:r>
      <w:r w:rsidR="00DF378D" w:rsidRPr="00497AC7">
        <w:rPr>
          <w:rFonts w:ascii="Times New Roman" w:hAnsi="Times New Roman"/>
          <w:sz w:val="28"/>
          <w:szCs w:val="28"/>
        </w:rPr>
        <w:t xml:space="preserve">         </w:t>
      </w:r>
      <w:r w:rsidR="008231FA" w:rsidRPr="00DF378D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9444A5">
        <w:rPr>
          <w:rFonts w:ascii="Times New Roman" w:hAnsi="Times New Roman"/>
          <w:sz w:val="28"/>
          <w:szCs w:val="28"/>
          <w:lang w:val="tt-RU"/>
        </w:rPr>
        <w:t>Р.Р.Зиннатуллин</w:t>
      </w:r>
    </w:p>
    <w:sectPr w:rsidR="008231FA" w:rsidRPr="00B3103F" w:rsidSect="00DF378D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D01F7"/>
    <w:multiLevelType w:val="hybridMultilevel"/>
    <w:tmpl w:val="4CB671E6"/>
    <w:lvl w:ilvl="0" w:tplc="14460A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1A"/>
    <w:rsid w:val="0001589F"/>
    <w:rsid w:val="0006021A"/>
    <w:rsid w:val="000602F3"/>
    <w:rsid w:val="000617A5"/>
    <w:rsid w:val="000F21B9"/>
    <w:rsid w:val="0018250D"/>
    <w:rsid w:val="002A39D6"/>
    <w:rsid w:val="002D332F"/>
    <w:rsid w:val="0032145D"/>
    <w:rsid w:val="003C085A"/>
    <w:rsid w:val="004203F7"/>
    <w:rsid w:val="00497AC7"/>
    <w:rsid w:val="004A274C"/>
    <w:rsid w:val="004A2DC1"/>
    <w:rsid w:val="004D5D7F"/>
    <w:rsid w:val="00527BBF"/>
    <w:rsid w:val="00575817"/>
    <w:rsid w:val="005D2EA4"/>
    <w:rsid w:val="00632534"/>
    <w:rsid w:val="00637038"/>
    <w:rsid w:val="00687610"/>
    <w:rsid w:val="006953DC"/>
    <w:rsid w:val="006D75DC"/>
    <w:rsid w:val="006E0520"/>
    <w:rsid w:val="0070504F"/>
    <w:rsid w:val="00822977"/>
    <w:rsid w:val="008231FA"/>
    <w:rsid w:val="008672EF"/>
    <w:rsid w:val="008973B9"/>
    <w:rsid w:val="009444A5"/>
    <w:rsid w:val="00965A39"/>
    <w:rsid w:val="009A1441"/>
    <w:rsid w:val="009A48FE"/>
    <w:rsid w:val="009A6F3A"/>
    <w:rsid w:val="00A02301"/>
    <w:rsid w:val="00A25562"/>
    <w:rsid w:val="00B30C51"/>
    <w:rsid w:val="00B3103F"/>
    <w:rsid w:val="00B31E17"/>
    <w:rsid w:val="00B565AF"/>
    <w:rsid w:val="00B651F8"/>
    <w:rsid w:val="00B80CC3"/>
    <w:rsid w:val="00BB6963"/>
    <w:rsid w:val="00BF5B61"/>
    <w:rsid w:val="00C251C2"/>
    <w:rsid w:val="00C856C1"/>
    <w:rsid w:val="00C902E0"/>
    <w:rsid w:val="00CC2F2D"/>
    <w:rsid w:val="00CE3D8C"/>
    <w:rsid w:val="00D03B5F"/>
    <w:rsid w:val="00DC5B1F"/>
    <w:rsid w:val="00DD55FD"/>
    <w:rsid w:val="00DF378D"/>
    <w:rsid w:val="00E62DD2"/>
    <w:rsid w:val="00E95018"/>
    <w:rsid w:val="00F23F36"/>
    <w:rsid w:val="00F27647"/>
    <w:rsid w:val="00F577C0"/>
    <w:rsid w:val="00F616D4"/>
    <w:rsid w:val="00F64B18"/>
    <w:rsid w:val="00F77B01"/>
    <w:rsid w:val="00FA44A0"/>
    <w:rsid w:val="00FE2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5329F-B9FD-41A8-A099-AB2E3EAC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4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231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7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Фаннур Зиннуров</dc:creator>
  <cp:keywords/>
  <dc:description/>
  <cp:lastModifiedBy>User</cp:lastModifiedBy>
  <cp:revision>5</cp:revision>
  <cp:lastPrinted>2022-12-01T11:12:00Z</cp:lastPrinted>
  <dcterms:created xsi:type="dcterms:W3CDTF">2022-11-18T12:33:00Z</dcterms:created>
  <dcterms:modified xsi:type="dcterms:W3CDTF">2022-12-03T07:56:00Z</dcterms:modified>
</cp:coreProperties>
</file>