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8" w:rsidRPr="004570DF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06C1" w:rsidRPr="004570DF" w:rsidRDefault="00FD06C1" w:rsidP="00FD06C1">
      <w:pPr>
        <w:spacing w:after="0"/>
        <w:ind w:left="4252"/>
        <w:rPr>
          <w:b/>
        </w:rPr>
      </w:pPr>
      <w:r w:rsidRPr="004570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proofErr w:type="gramStart"/>
      <w:r w:rsidRPr="004570DF">
        <w:rPr>
          <w:b/>
        </w:rPr>
        <w:t>Принята</w:t>
      </w:r>
      <w:proofErr w:type="gramEnd"/>
      <w:r w:rsidRPr="004570DF">
        <w:rPr>
          <w:b/>
        </w:rPr>
        <w:t xml:space="preserve"> Решением Совета </w:t>
      </w:r>
    </w:p>
    <w:p w:rsidR="00FD06C1" w:rsidRPr="004570DF" w:rsidRDefault="00FD06C1" w:rsidP="00FD06C1">
      <w:pPr>
        <w:spacing w:after="0"/>
        <w:ind w:left="4422"/>
        <w:rPr>
          <w:b/>
        </w:rPr>
      </w:pPr>
      <w:proofErr w:type="spellStart"/>
      <w:r w:rsidRPr="004570DF">
        <w:rPr>
          <w:b/>
        </w:rPr>
        <w:t>Муралинского</w:t>
      </w:r>
      <w:proofErr w:type="spellEnd"/>
      <w:r w:rsidRPr="004570DF">
        <w:rPr>
          <w:b/>
        </w:rPr>
        <w:t xml:space="preserve"> сельского поселения </w:t>
      </w:r>
    </w:p>
    <w:p w:rsidR="00FD06C1" w:rsidRPr="004570DF" w:rsidRDefault="00FD06C1" w:rsidP="00FD06C1">
      <w:pPr>
        <w:spacing w:after="0"/>
        <w:ind w:left="4422"/>
        <w:rPr>
          <w:b/>
        </w:rPr>
      </w:pPr>
      <w:proofErr w:type="spellStart"/>
      <w:r w:rsidRPr="004570DF">
        <w:rPr>
          <w:b/>
        </w:rPr>
        <w:t>Кайбицкого</w:t>
      </w:r>
      <w:proofErr w:type="spellEnd"/>
      <w:r w:rsidRPr="004570DF">
        <w:rPr>
          <w:b/>
        </w:rPr>
        <w:t xml:space="preserve"> муниципального района </w:t>
      </w:r>
    </w:p>
    <w:p w:rsidR="00FD06C1" w:rsidRPr="004570DF" w:rsidRDefault="00FD06C1" w:rsidP="00FD06C1">
      <w:pPr>
        <w:spacing w:after="0"/>
        <w:ind w:left="4422"/>
        <w:rPr>
          <w:b/>
        </w:rPr>
      </w:pPr>
      <w:r w:rsidRPr="004570DF">
        <w:rPr>
          <w:b/>
        </w:rPr>
        <w:t>от « 1</w:t>
      </w:r>
      <w:r w:rsidR="00DC3EA9" w:rsidRPr="004570DF">
        <w:rPr>
          <w:b/>
        </w:rPr>
        <w:t>4</w:t>
      </w:r>
      <w:r w:rsidRPr="004570DF">
        <w:rPr>
          <w:b/>
        </w:rPr>
        <w:t xml:space="preserve"> » марта      2014 года»  № </w:t>
      </w:r>
      <w:r w:rsidR="00DC3EA9" w:rsidRPr="004570DF">
        <w:rPr>
          <w:b/>
        </w:rPr>
        <w:t>5</w:t>
      </w:r>
    </w:p>
    <w:p w:rsidR="00FD06C1" w:rsidRPr="004570DF" w:rsidRDefault="00FD06C1" w:rsidP="00FD06C1">
      <w:pPr>
        <w:spacing w:after="0"/>
        <w:ind w:left="4422"/>
        <w:rPr>
          <w:b/>
        </w:rPr>
      </w:pPr>
      <w:r w:rsidRPr="004570DF">
        <w:rPr>
          <w:b/>
        </w:rPr>
        <w:t xml:space="preserve">Глава </w:t>
      </w:r>
      <w:proofErr w:type="spellStart"/>
      <w:r w:rsidRPr="004570DF">
        <w:rPr>
          <w:b/>
        </w:rPr>
        <w:t>Муралинскогосельского</w:t>
      </w:r>
      <w:proofErr w:type="spellEnd"/>
      <w:r w:rsidRPr="004570DF">
        <w:rPr>
          <w:b/>
        </w:rPr>
        <w:t xml:space="preserve"> поселения </w:t>
      </w:r>
      <w:proofErr w:type="spellStart"/>
      <w:r w:rsidRPr="004570DF">
        <w:rPr>
          <w:b/>
        </w:rPr>
        <w:t>Кайбицкого</w:t>
      </w:r>
      <w:proofErr w:type="spellEnd"/>
      <w:r w:rsidRPr="004570DF">
        <w:rPr>
          <w:b/>
        </w:rPr>
        <w:t xml:space="preserve"> муниципального района РТ</w:t>
      </w:r>
    </w:p>
    <w:p w:rsidR="00FD06C1" w:rsidRPr="004570DF" w:rsidRDefault="00FD06C1" w:rsidP="00FD06C1">
      <w:pPr>
        <w:spacing w:after="0"/>
        <w:ind w:left="4422"/>
        <w:rPr>
          <w:b/>
        </w:rPr>
      </w:pPr>
      <w:proofErr w:type="spellStart"/>
      <w:r w:rsidRPr="004570DF">
        <w:rPr>
          <w:b/>
        </w:rPr>
        <w:t>_________</w:t>
      </w:r>
      <w:bookmarkStart w:id="0" w:name="_GoBack"/>
      <w:bookmarkEnd w:id="0"/>
      <w:r w:rsidRPr="004570DF">
        <w:rPr>
          <w:b/>
        </w:rPr>
        <w:t>Р.Р.Зиннатуллин</w:t>
      </w:r>
      <w:proofErr w:type="spellEnd"/>
    </w:p>
    <w:p w:rsidR="00FD06C1" w:rsidRPr="004570DF" w:rsidRDefault="00FD06C1" w:rsidP="00FD06C1">
      <w:pPr>
        <w:spacing w:after="0"/>
        <w:ind w:left="4422"/>
        <w:rPr>
          <w:b/>
        </w:rPr>
      </w:pPr>
    </w:p>
    <w:p w:rsidR="00FD06C1" w:rsidRPr="004E0913" w:rsidRDefault="00FD06C1" w:rsidP="00FD06C1"/>
    <w:p w:rsidR="00CC57E8" w:rsidRDefault="00CC57E8" w:rsidP="00FD06C1">
      <w:pPr>
        <w:tabs>
          <w:tab w:val="left" w:pos="550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НОВАЯ РЕДАКЦИЯ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положений Устава муниципального образования 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AC07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Муралинское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Татарстан»</w:t>
      </w: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Default="00CC57E8" w:rsidP="00CC57E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0C4B" w:rsidRPr="005C0C4B" w:rsidRDefault="00AC077E" w:rsidP="005C0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Мурали</w:t>
      </w:r>
      <w:proofErr w:type="spellEnd"/>
    </w:p>
    <w:p w:rsidR="005C0C4B" w:rsidRPr="005C0C4B" w:rsidRDefault="005C0C4B" w:rsidP="005C0C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0C4B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0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CC57E8" w:rsidRDefault="00CC57E8" w:rsidP="00CC57E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Статья 5. Вопросы местного значения поселения 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1. К вопросам местного значения поселения относятся: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1) формирование, утверждение, исполнение бюджета поселения и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бюджета;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CC57E8">
        <w:rPr>
          <w:rFonts w:ascii="Times New Roman" w:hAnsi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CC57E8">
        <w:rPr>
          <w:rFonts w:ascii="Times New Roman" w:hAnsi="Times New Roman"/>
          <w:sz w:val="28"/>
          <w:szCs w:val="28"/>
        </w:rPr>
        <w:t>о-</w:t>
      </w:r>
      <w:proofErr w:type="gramEnd"/>
      <w:r w:rsidRPr="00CC57E8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0D7E16" w:rsidRDefault="00CC57E8" w:rsidP="00CC57E8">
      <w:pPr>
        <w:spacing w:after="0" w:line="240" w:lineRule="auto"/>
        <w:ind w:firstLine="840"/>
        <w:jc w:val="both"/>
        <w:rPr>
          <w:rFonts w:ascii="Times New Roman" w:eastAsiaTheme="minorHAnsi" w:hAnsi="Times New Roman"/>
          <w:sz w:val="28"/>
          <w:szCs w:val="28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CC57E8">
        <w:rPr>
          <w:rFonts w:ascii="Times New Roman" w:eastAsiaTheme="minorHAnsi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" w:history="1">
        <w:r w:rsidRPr="00CC57E8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CC57E8">
        <w:rPr>
          <w:rFonts w:ascii="Times New Roman" w:eastAsiaTheme="minorHAnsi" w:hAnsi="Times New Roman"/>
          <w:sz w:val="28"/>
          <w:szCs w:val="28"/>
        </w:rPr>
        <w:t>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C57E8" w:rsidRDefault="00CC57E8" w:rsidP="00CC57E8">
      <w:pPr>
        <w:spacing w:after="0" w:line="240" w:lineRule="auto"/>
        <w:ind w:firstLine="840"/>
        <w:jc w:val="both"/>
        <w:rPr>
          <w:rFonts w:ascii="Times New Roman" w:eastAsiaTheme="minorHAnsi" w:hAnsi="Times New Roman"/>
          <w:sz w:val="28"/>
          <w:szCs w:val="28"/>
        </w:rPr>
      </w:pPr>
      <w:r w:rsidRPr="00CC57E8">
        <w:rPr>
          <w:rFonts w:ascii="Times New Roman" w:hAnsi="Times New Roman"/>
          <w:sz w:val="28"/>
          <w:szCs w:val="28"/>
        </w:rPr>
        <w:t>8.1)</w:t>
      </w:r>
      <w:r w:rsidRPr="00CC57E8">
        <w:rPr>
          <w:rFonts w:ascii="Times New Roman" w:eastAsiaTheme="minorHAnsi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9) участие в предупреждении и ликвидации последствий чрезвычайных ситуаций в границах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10) обеспечение первичных мер пожарной безопасности в границах населенных пунктов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18) формирование архивных фондов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19) организация сбора и вывоза бытовых отходов и мусора;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утверждение правил благоустройства территории поселения,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>устанавливающих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7E8" w:rsidRDefault="00CC57E8" w:rsidP="00CC57E8">
      <w:pPr>
        <w:spacing w:after="0" w:line="240" w:lineRule="auto"/>
        <w:ind w:firstLine="840"/>
        <w:jc w:val="both"/>
        <w:rPr>
          <w:rFonts w:eastAsiaTheme="minorHAnsi"/>
          <w:sz w:val="28"/>
          <w:szCs w:val="28"/>
        </w:rPr>
      </w:pP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21) </w:t>
      </w:r>
      <w:r w:rsidRPr="00CC57E8">
        <w:rPr>
          <w:rFonts w:ascii="Times New Roman" w:eastAsiaTheme="minorHAnsi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CC57E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CC57E8">
        <w:rPr>
          <w:rFonts w:ascii="Times New Roman" w:eastAsiaTheme="minorHAnsi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C57E8">
        <w:rPr>
          <w:rFonts w:ascii="Times New Roman" w:eastAsiaTheme="minorHAnsi" w:hAnsi="Times New Roman"/>
          <w:sz w:val="28"/>
          <w:szCs w:val="28"/>
        </w:rPr>
        <w:t xml:space="preserve"> и изъятие, в том числе путем выкупа, </w:t>
      </w:r>
      <w:r w:rsidRPr="00CC57E8">
        <w:rPr>
          <w:rFonts w:ascii="Times New Roman" w:eastAsiaTheme="minorHAnsi" w:hAnsi="Times New Roman"/>
          <w:sz w:val="28"/>
          <w:szCs w:val="28"/>
        </w:rPr>
        <w:lastRenderedPageBreak/>
        <w:t xml:space="preserve">земельных участков в границах поселения для муниципальных нужд, осуществление муниципального земельного </w:t>
      </w:r>
      <w:proofErr w:type="gramStart"/>
      <w:r w:rsidRPr="00CC57E8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CC57E8">
        <w:rPr>
          <w:rFonts w:ascii="Times New Roman" w:eastAsiaTheme="minorHAnsi" w:hAnsi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6" w:history="1">
        <w:r w:rsidRPr="00CC57E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CC57E8">
        <w:rPr>
          <w:rFonts w:ascii="Times New Roman" w:eastAsiaTheme="minorHAnsi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22)</w:t>
      </w:r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23) организация ритуальных услуг и содержание мест захоронения;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24) организация и осуществление мероприятий по </w:t>
      </w:r>
      <w:r w:rsidR="004F1823" w:rsidRPr="004F1823">
        <w:rPr>
          <w:rFonts w:ascii="Times New Roman" w:eastAsiaTheme="minorHAnsi" w:hAnsi="Times New Roman"/>
          <w:sz w:val="28"/>
          <w:szCs w:val="28"/>
        </w:rPr>
        <w:t>территориальной обороне</w:t>
      </w:r>
      <w:r w:rsidR="004F1823" w:rsidRPr="00C83802">
        <w:rPr>
          <w:rFonts w:eastAsiaTheme="minorHAnsi"/>
          <w:sz w:val="28"/>
          <w:szCs w:val="28"/>
        </w:rPr>
        <w:t xml:space="preserve"> и 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29) организация и осуществление мероприятий по работе с детьми и молодежью в поселении;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31) осуществление муниципального лесного контроля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33)предоставление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34)до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CC57E8" w:rsidRPr="00CC57E8" w:rsidRDefault="00CC57E8" w:rsidP="00CC57E8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) оказание поддержки социально ориентированным некоммерческим организациям в пределах полномочий, установленных статьями 31</w:t>
      </w:r>
      <w:r w:rsidRPr="00CC57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и 31</w:t>
      </w:r>
      <w:r w:rsidRPr="00CC57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12.01.1996 г.  № 7-ФЗ «О некоммерческих организациях»;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 xml:space="preserve">утратил силу. - Федеральный </w:t>
      </w:r>
      <w:hyperlink r:id="rId7" w:history="1">
        <w:r w:rsidR="000948D1" w:rsidRPr="009B26A4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0948D1" w:rsidRPr="009B26A4">
        <w:rPr>
          <w:rFonts w:ascii="Times New Roman" w:eastAsiaTheme="minorHAnsi" w:hAnsi="Times New Roman"/>
          <w:sz w:val="28"/>
          <w:szCs w:val="28"/>
        </w:rPr>
        <w:t xml:space="preserve"> от 2</w:t>
      </w:r>
      <w:r w:rsidR="000948D1">
        <w:rPr>
          <w:rFonts w:ascii="Times New Roman" w:eastAsiaTheme="minorHAnsi" w:hAnsi="Times New Roman"/>
          <w:sz w:val="28"/>
          <w:szCs w:val="28"/>
        </w:rPr>
        <w:t>8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>.12.201</w:t>
      </w:r>
      <w:r w:rsidR="000948D1">
        <w:rPr>
          <w:rFonts w:ascii="Times New Roman" w:eastAsiaTheme="minorHAnsi" w:hAnsi="Times New Roman"/>
          <w:sz w:val="28"/>
          <w:szCs w:val="28"/>
        </w:rPr>
        <w:t>3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0F4ACB">
        <w:rPr>
          <w:rFonts w:ascii="Times New Roman" w:eastAsiaTheme="minorHAnsi" w:hAnsi="Times New Roman"/>
          <w:sz w:val="28"/>
          <w:szCs w:val="28"/>
        </w:rPr>
        <w:t>416</w:t>
      </w:r>
      <w:r w:rsidR="000948D1" w:rsidRPr="009B26A4">
        <w:rPr>
          <w:rFonts w:ascii="Times New Roman" w:eastAsiaTheme="minorHAnsi" w:hAnsi="Times New Roman"/>
          <w:sz w:val="28"/>
          <w:szCs w:val="28"/>
        </w:rPr>
        <w:t>-ФЗ</w:t>
      </w:r>
      <w:r w:rsidR="000948D1">
        <w:rPr>
          <w:rFonts w:ascii="Times New Roman" w:eastAsiaTheme="minorHAnsi" w:hAnsi="Times New Roman"/>
          <w:sz w:val="28"/>
          <w:szCs w:val="28"/>
        </w:rPr>
        <w:t>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муниципального контроля на территории особой экономической зоны;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   3</w:t>
      </w:r>
      <w:r w:rsidR="00483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C57E8">
        <w:rPr>
          <w:rFonts w:ascii="Times New Roman" w:eastAsia="Times New Roman" w:hAnsi="Times New Roman"/>
          <w:sz w:val="28"/>
          <w:szCs w:val="28"/>
          <w:lang w:eastAsia="tt-RU"/>
        </w:rPr>
        <w:t xml:space="preserve"> осуществление мер по противодействию коррупции в границах поселения.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2.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 по решению вопросов местного значения за счет межбюджетных трансфертов, предоставляемых из бюджета поселения в бюджет Кайбицкого муниципального района в соответствии с Бюджетным кодексом Российской Федерации.</w:t>
      </w:r>
    </w:p>
    <w:p w:rsidR="00643B85" w:rsidRDefault="00643B85"/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CC57E8" w:rsidRPr="00CC57E8" w:rsidRDefault="00CC57E8" w:rsidP="00CC57E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9B26A4" w:rsidRPr="009B26A4">
        <w:rPr>
          <w:rFonts w:ascii="Times New Roman" w:eastAsiaTheme="minorHAnsi" w:hAnsi="Times New Roman"/>
          <w:sz w:val="28"/>
          <w:szCs w:val="28"/>
        </w:rPr>
        <w:t xml:space="preserve">утратил силу. - Федеральный </w:t>
      </w:r>
      <w:hyperlink r:id="rId8" w:history="1">
        <w:r w:rsidR="009B26A4" w:rsidRPr="009B26A4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9B26A4" w:rsidRPr="009B26A4">
        <w:rPr>
          <w:rFonts w:ascii="Times New Roman" w:eastAsiaTheme="minorHAnsi" w:hAnsi="Times New Roman"/>
          <w:sz w:val="28"/>
          <w:szCs w:val="28"/>
        </w:rPr>
        <w:t xml:space="preserve"> от 25.12.2012 № 271-ФЗ</w:t>
      </w:r>
      <w:r w:rsidR="009B26A4">
        <w:rPr>
          <w:rFonts w:ascii="Times New Roman" w:eastAsiaTheme="minorHAnsi" w:hAnsi="Times New Roman"/>
          <w:sz w:val="28"/>
          <w:szCs w:val="28"/>
        </w:rPr>
        <w:t>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8) создание муниципальной пожарной охраны;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9) создание условий для развития туризма;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</w:t>
      </w:r>
      <w:r w:rsidR="009B26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26A4" w:rsidRPr="009B26A4" w:rsidRDefault="009B26A4" w:rsidP="00CC57E8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9B26A4">
        <w:rPr>
          <w:rFonts w:ascii="Times New Roman" w:eastAsiaTheme="minorHAnsi" w:hAnsi="Times New Roman"/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9B26A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B26A4">
        <w:rPr>
          <w:rFonts w:ascii="Times New Roman" w:eastAsiaTheme="minorHAnsi" w:hAnsi="Times New Roman"/>
          <w:sz w:val="28"/>
          <w:szCs w:val="28"/>
        </w:rPr>
        <w:t xml:space="preserve"> от 24 ноября 1995 года N 181-ФЗ «О социальной защите инвалидов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поселения вправе решать вопросы, указанные в части 1 настоящей статьи, участвовать в </w:t>
      </w:r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осуществлении иных государственных полномочий (не переданных им в соответствии со статьей 19 Федерального закона от 06.10.2003 г.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</w:t>
      </w:r>
      <w:proofErr w:type="gramEnd"/>
      <w:r w:rsidRPr="00CC57E8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C57E8" w:rsidRPr="00CC57E8" w:rsidRDefault="00CC57E8" w:rsidP="00CC57E8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Статья 31. Компетенция Совета поселения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В компетенции Совета поселения находятся: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1) принятие устава поселения и внесение в него изменений;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2) установление общеобязательных правил на территории поселения в соответствии с законодательством;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3) утверждение бюджета поселения и отчета о его исполнении;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5) принятие планов и программ развития поселения, утверждение отчетов об их исполнении;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6) выдвижение инициативы об изменении границ, преобразовании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8) назначение местного референдума;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9) избрание Главы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10) назначение Руководителя Исполнительного комитета поселения, принятие его отставки;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11) избрание представителя поселения из числа депутатов Совета поселения в Совет муниципального района; 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12) утверждение структуры Исполнительного комитета поселения, установление предельной численности его работников; 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13)</w:t>
      </w:r>
      <w:r w:rsidRPr="009B26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заслушивание ежегодных отчетов главы поселения, руководителя исполнительного комитета о результатах их деятельности, деятельности исполнительного комитета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 w:cs="Calibri"/>
          <w:sz w:val="28"/>
          <w:szCs w:val="28"/>
          <w:lang w:eastAsia="ru-RU"/>
        </w:rPr>
        <w:t>14)</w:t>
      </w: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назначение членов Избирательной комиссии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15)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16) реализация права законодательной инициативы в Государственном Совете Республики Татарстан;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17)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9B26A4" w:rsidRP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 18)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B26A4">
        <w:rPr>
          <w:rFonts w:ascii="Times New Roman" w:hAnsi="Times New Roman"/>
          <w:sz w:val="28"/>
          <w:szCs w:val="28"/>
        </w:rPr>
        <w:t xml:space="preserve">18.1)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9B26A4">
        <w:rPr>
          <w:rFonts w:ascii="Times New Roman" w:hAnsi="Times New Roman"/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указанное</w:t>
      </w:r>
      <w:proofErr w:type="gramEnd"/>
      <w:r w:rsidRPr="009B26A4">
        <w:rPr>
          <w:rFonts w:ascii="Times New Roman" w:hAnsi="Times New Roman"/>
          <w:sz w:val="28"/>
          <w:szCs w:val="28"/>
        </w:rPr>
        <w:t xml:space="preserve"> поселение;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B26A4">
        <w:rPr>
          <w:rFonts w:ascii="Times New Roman" w:hAnsi="Times New Roman"/>
          <w:sz w:val="28"/>
          <w:szCs w:val="28"/>
        </w:rPr>
        <w:t>18.2) полномочиями по организации теплоснабжения, предусмотренными Федеральным законом «О теплоснабжении»;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9B26A4">
        <w:rPr>
          <w:rFonts w:ascii="Times New Roman" w:hAnsi="Times New Roman"/>
          <w:bCs/>
          <w:sz w:val="28"/>
          <w:szCs w:val="28"/>
        </w:rPr>
        <w:t xml:space="preserve">18.3) утверждение </w:t>
      </w:r>
      <w:hyperlink r:id="rId10" w:history="1">
        <w:r w:rsidRPr="009B26A4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Pr="009B26A4">
        <w:rPr>
          <w:rFonts w:ascii="Times New Roman" w:hAnsi="Times New Roman"/>
          <w:bCs/>
          <w:sz w:val="28"/>
          <w:szCs w:val="28"/>
        </w:rPr>
        <w:t xml:space="preserve"> комплексного развития систем коммунальной инфраструктуры поселений, требования к которым устанавливаются Правительством Российской Федерации;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19) определение порядка участия поселения в организациях межмуниципального сотрудничества;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20) формирование Ревизионной комиссии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21) принятие решения об удалении главы поселения в отставку;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22) </w:t>
      </w:r>
      <w:proofErr w:type="gramStart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23) утверждение документов территориального планирования поселения, местных нормативов градостроительного проектирования поселения, правил землепользования и застройки территории поселения, другой градостроительной документации в соответствии с Градостроительным кодексом Российской Федерации;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28) принятие решений о создании некоммерческих организаций в форме автономных некоммерческих организаций и фондов;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29) учреждение собственных средств массовой информации;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30) толкование Устава поселения и решений Совета поселения;</w:t>
      </w:r>
    </w:p>
    <w:p w:rsidR="009B26A4" w:rsidRPr="009B26A4" w:rsidRDefault="009B26A4" w:rsidP="009B26A4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31) принятие Регламента Совета поселения и иных решений по вопросам организации своей деятельности;</w:t>
      </w:r>
    </w:p>
    <w:p w:rsidR="00DF1BEB" w:rsidRPr="00DF1BEB" w:rsidRDefault="009B26A4" w:rsidP="00DF1B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32) </w:t>
      </w:r>
      <w:r w:rsidR="00DF1BEB" w:rsidRPr="00DF1BE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 поселения, депутатов Совета поселения, муниципальных служащих и работников муниципальных учреждений;</w:t>
      </w:r>
    </w:p>
    <w:p w:rsidR="009B26A4" w:rsidRPr="009B26A4" w:rsidRDefault="009B26A4" w:rsidP="00DF1BEB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33) утверждение  муниципальных программ в области энергосбережения и повышения энергетической эффективности.</w:t>
      </w:r>
    </w:p>
    <w:p w:rsidR="009B26A4" w:rsidRPr="009B26A4" w:rsidRDefault="009B26A4" w:rsidP="009B26A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34) 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</w:t>
      </w:r>
    </w:p>
    <w:p w:rsidR="009B26A4" w:rsidRP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    35) 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</w:t>
      </w:r>
    </w:p>
    <w:p w:rsidR="00CC57E8" w:rsidRDefault="00CC57E8"/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Статья 41. Статус Главы поселения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1. Глава поселения работает на постоянной основе.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2. В случае избрания Главы поселения на должность в Совете Кайбицкого муниципального района, замещаемую на постоянной основе, он осуществляет полномочия Главы поселения на неосвобожденной основе.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Глава поселения в своей деятельности </w:t>
      </w:r>
      <w:proofErr w:type="gramStart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подконтролен</w:t>
      </w:r>
      <w:proofErr w:type="gramEnd"/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подотчетен населению поселения и Совету поселения в соответствии с федеральным законом и настоящим Уставом.</w:t>
      </w:r>
    </w:p>
    <w:p w:rsidR="009B26A4" w:rsidRPr="009B26A4" w:rsidRDefault="009B26A4" w:rsidP="009B26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>4. Глава поселения не реже одного раза в год отчитывается перед жителями поселения и Советом поселения о результатах своей деятельности.</w:t>
      </w:r>
    </w:p>
    <w:p w:rsid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    5.Глава поселения должен соблюдать ограничения и запреты и исполнять обязанности, которые установлены Федеральным </w:t>
      </w:r>
      <w:hyperlink r:id="rId11" w:history="1">
        <w:r w:rsidRPr="009B26A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</w:t>
      </w:r>
      <w:r w:rsidRPr="009B2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декабря 2008 года N 273-ФЗ "О противодействии коррупции" и другими федеральными законами.</w:t>
      </w:r>
    </w:p>
    <w:p w:rsidR="009B26A4" w:rsidRPr="009B26A4" w:rsidRDefault="009B26A4" w:rsidP="009B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Глава поселения </w:t>
      </w:r>
      <w:proofErr w:type="gramStart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</w:t>
      </w:r>
      <w:proofErr w:type="gramEnd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B26A4" w:rsidRPr="009B26A4" w:rsidRDefault="009B26A4" w:rsidP="009B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1) предоставлять </w:t>
      </w:r>
      <w:r w:rsidRPr="009B26A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ежегодно, не позднее 30 апреля года, следующего за </w:t>
      </w:r>
      <w:proofErr w:type="gramStart"/>
      <w:r w:rsidRPr="009B26A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отчетным</w:t>
      </w:r>
      <w:proofErr w:type="gramEnd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</w:t>
      </w:r>
      <w:r w:rsidRPr="009B26A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B26A4" w:rsidRDefault="009B26A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tt-RU" w:eastAsia="ru-RU"/>
        </w:rPr>
      </w:pPr>
      <w:proofErr w:type="gramStart"/>
      <w:r w:rsidRPr="009B26A4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r w:rsidR="00767221" w:rsidRPr="00767221">
        <w:rPr>
          <w:rFonts w:ascii="Times New Roman" w:eastAsia="Times New Roman" w:hAnsi="Times New Roman"/>
          <w:sz w:val="24"/>
          <w:szCs w:val="24"/>
          <w:lang w:val="tt-RU" w:eastAsia="ru-RU"/>
        </w:rPr>
        <w:fldChar w:fldCharType="begin"/>
      </w:r>
      <w:r w:rsidRPr="009B26A4">
        <w:rPr>
          <w:rFonts w:ascii="Times New Roman" w:eastAsia="Times New Roman" w:hAnsi="Times New Roman"/>
          <w:sz w:val="24"/>
          <w:szCs w:val="24"/>
          <w:lang w:val="tt-RU" w:eastAsia="ru-RU"/>
        </w:rPr>
        <w:instrText xml:space="preserve"> HYPERLINK "consultantplus://offline/ref=D1DAC00D75E3C676F97779A96A7FAAAD546AC4F31C462751D74D49C4DC850CAE2C1E4F467808DDE5d7sFF" </w:instrText>
      </w:r>
      <w:r w:rsidR="00767221" w:rsidRPr="00767221">
        <w:rPr>
          <w:rFonts w:ascii="Times New Roman" w:eastAsia="Times New Roman" w:hAnsi="Times New Roman"/>
          <w:sz w:val="24"/>
          <w:szCs w:val="24"/>
          <w:lang w:val="tt-RU" w:eastAsia="ru-RU"/>
        </w:rPr>
        <w:fldChar w:fldCharType="separate"/>
      </w:r>
      <w:r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t>законом</w:t>
      </w:r>
      <w:r w:rsidR="00767221"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fldChar w:fldCharType="end"/>
      </w:r>
      <w:r w:rsidRPr="009B26A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«О контроле за соответствием расходов лиц, замещающих государственные должности, и иных лиц их доходам», иными нормативными правовыми актами Российской Федерации, нормативными правовыми актами Республики Татарстан и муниципальными нормативными правовыми актами.</w:t>
      </w:r>
      <w:proofErr w:type="gramEnd"/>
    </w:p>
    <w:p w:rsidR="008C0364" w:rsidRDefault="008C0364" w:rsidP="009B2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Статья 46. Полномочия Исполнительного комитета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 Исполнительный комитет: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1) в области планирования, бюджета, финансов и учета: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проект бюджета поселения, проекты планов и программ комплексного социально-экономического развития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исполнение бюджета поселения, организует выполнение планов и программ комплексного социально-экономического развития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предприятий различных форм собственности в сфере обслуживания населения;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установленным Советом поселения порядком создает муниципальные 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формирует и размещает муниципальный заказ;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8C0364" w:rsidRPr="008C0364" w:rsidRDefault="008C0364" w:rsidP="008C036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реализует 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поселения, организует и проведение иных мероприятий, предусмотренные </w:t>
      </w:r>
      <w:hyperlink r:id="rId12" w:history="1">
        <w:r w:rsidRPr="008C0364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энергосбережении и о повышении энергетической эффективности;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теплоснабжение,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предусмотренный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«О теплоснабжении». 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создает музеи поселения;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-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предоставляет помещение для работы на обслуживаемом административном участке района сотруднику, замещающему должность участкового уполномоченного полиции;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-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-разрабатывает</w:t>
      </w:r>
      <w:r w:rsidRPr="008C036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и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 </w:t>
      </w:r>
      <w:hyperlink r:id="rId13" w:history="1">
        <w:r w:rsidRPr="008C0364">
          <w:rPr>
            <w:rFonts w:ascii="Times New Roman" w:eastAsia="Times New Roman" w:hAnsi="Times New Roman"/>
            <w:bCs/>
            <w:sz w:val="28"/>
            <w:szCs w:val="28"/>
            <w:lang w:val="tt-RU" w:eastAsia="ru-RU"/>
          </w:rPr>
          <w:t>программ</w:t>
        </w:r>
      </w:hyperlink>
      <w:r w:rsidRPr="008C036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8C036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комплексного развития систем коммунальной инфраструктуры поселени</w:t>
      </w:r>
      <w:r w:rsidRPr="008C036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C036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, требования к которым устанавливаются Правительством Российской Федерации</w:t>
      </w:r>
      <w:r w:rsidR="00DF1BEB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;</w:t>
      </w:r>
    </w:p>
    <w:p w:rsidR="00DF1BEB" w:rsidRPr="00DF1BEB" w:rsidRDefault="00DF1BEB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-</w:t>
      </w:r>
      <w:r w:rsidRPr="00DF1BEB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ывает</w:t>
      </w:r>
      <w:r w:rsidRPr="00DF1BE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DF1BEB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в пределах полномочий, установленных статьями 31</w:t>
      </w:r>
      <w:r w:rsidRPr="00DF1BEB">
        <w:rPr>
          <w:rFonts w:ascii="Times New Roman" w:hAnsi="Times New Roman"/>
          <w:sz w:val="28"/>
          <w:szCs w:val="28"/>
          <w:vertAlign w:val="superscript"/>
        </w:rPr>
        <w:t>1</w:t>
      </w:r>
      <w:r w:rsidRPr="00DF1BEB">
        <w:rPr>
          <w:rFonts w:ascii="Times New Roman" w:hAnsi="Times New Roman"/>
          <w:sz w:val="28"/>
          <w:szCs w:val="28"/>
        </w:rPr>
        <w:t xml:space="preserve"> и 31</w:t>
      </w:r>
      <w:r w:rsidRPr="00DF1BEB">
        <w:rPr>
          <w:rFonts w:ascii="Times New Roman" w:hAnsi="Times New Roman"/>
          <w:sz w:val="28"/>
          <w:szCs w:val="28"/>
          <w:vertAlign w:val="superscript"/>
        </w:rPr>
        <w:t>3</w:t>
      </w:r>
      <w:r w:rsidRPr="00DF1BEB">
        <w:rPr>
          <w:rFonts w:ascii="Times New Roman" w:hAnsi="Times New Roman"/>
          <w:sz w:val="28"/>
          <w:szCs w:val="28"/>
        </w:rPr>
        <w:t xml:space="preserve"> Федерального закона от 12.01.1996 г.  № 7-ФЗ «О некоммерческих организациях»;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разрабатывает и вносит на утверждение Совета поселения проекты генеральных планов поселения, правил землепользования и застройки,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подготовленную на основе генеральных планов поселения документацию по планировке территории, вносит на утверждение Совета поселения местные нормативы градостроительного проектирования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резервирование земель и изъятие, в том числе путем выкупа, земельных участков в границах поселения для муниципальных нужд;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земельный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создает, обеспечивает развитие и охрану лечебно-оздоровительных местностей и курортов местного значения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муниципальный лесной контроль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4) в области строительства, транспорта и связи: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447341" w:rsidRPr="00447341" w:rsidRDefault="00447341" w:rsidP="0044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«-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осуществляет дорожную деятельность в соответствии с</w:t>
      </w:r>
      <w:proofErr w:type="gramEnd"/>
      <w:r w:rsidR="00767221">
        <w:fldChar w:fldCharType="begin"/>
      </w:r>
      <w:r w:rsidR="00767221">
        <w:instrText>HYPERLINK "consultantplus://offline/ref=CCCDBB7DE3E7AFB4C492D36128EAB9AA76CBE0056D37449E2E3542FEAB2636DE7FB890E39CD5B856I5s7G"</w:instrText>
      </w:r>
      <w:r w:rsidR="00767221">
        <w:fldChar w:fldCharType="separate"/>
      </w:r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767221">
        <w:fldChar w:fldCharType="end"/>
      </w:r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proofErr w:type="gramStart"/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447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благоустройство мест, отведенных для остановок общественного транспорта;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создание условий для обеспечения населения услугами связи;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D14CD">
        <w:rPr>
          <w:rFonts w:ascii="Times New Roman" w:eastAsia="Times New Roman" w:hAnsi="Times New Roman"/>
          <w:sz w:val="28"/>
          <w:szCs w:val="28"/>
          <w:lang w:eastAsia="ru-RU"/>
        </w:rPr>
        <w:t>исключено.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5) в области жилищно-коммунального, бытового, торгового и иного обслуживания населения: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-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организ</w:t>
      </w:r>
      <w:proofErr w:type="spell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proofErr w:type="spellEnd"/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границах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электро- и газоснабжения поселений в пределах полномочий, установленных законодательством Российской Федерации;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массового отдыха населения и организации обустройства мест массового отдыха населения;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оказание ритуальных услуг и обеспечивает содержание мест захоронения;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и осуществляет мероприятия по работе с детьми и молодежью в поселении;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совершает нотариальные действия, предусмотренные законодательством, в случае отсутствия в поселении нотариуса;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ношений на территории Поселения;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муниципальный жилищный контроль</w:t>
      </w:r>
      <w:r w:rsidR="00CD64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644D" w:rsidRPr="00CD644D" w:rsidRDefault="00CD644D" w:rsidP="00CD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644D" w:rsidRPr="008C0364" w:rsidRDefault="00CD644D" w:rsidP="00CD644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6) в сфере благоустройства: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сбор и вывоз бытовых отходов и мусора;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благоустройство и озеленение территории поселения, использование, охрану, защиту, воспроизводство лесов, лесов особо охраняемых природных территорий, расположенных в границах населенных пунктов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организацию освещения улиц и установку указателей с названиями улиц и номерами домов;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участвует в предупреждении и ликвидации последствий чрезвычайных ситуаций в границах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проведение первичных мер пожарной безопасности в границах населенных пунктов поселения;</w:t>
      </w:r>
    </w:p>
    <w:p w:rsidR="008C0364" w:rsidRPr="008C0364" w:rsidRDefault="008C0364" w:rsidP="00F928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>- организует и обеспечивает осуществление мероприятий по гражданской обороне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территориальной обороне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защите населения и территории </w:t>
      </w: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8C03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от чрезвычайных ситуаций природного и техногенного характера; 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и обеспечивает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участвует в осуществлении деятельности по опеке и попечительству;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деятельности добровольных формирований населения по охране общественного порядка</w:t>
      </w:r>
      <w:r w:rsidR="00F928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28FD" w:rsidRPr="000D14CD" w:rsidRDefault="00F928FD" w:rsidP="008C036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14CD">
        <w:rPr>
          <w:rFonts w:ascii="Times New Roman" w:hAnsi="Times New Roman"/>
          <w:sz w:val="28"/>
          <w:szCs w:val="28"/>
        </w:rPr>
        <w:t>- осуществляет меры по противодействию коррупции в границах района;</w:t>
      </w:r>
    </w:p>
    <w:p w:rsidR="00F928FD" w:rsidRPr="00F928FD" w:rsidRDefault="00F928FD" w:rsidP="00F928FD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FD">
        <w:rPr>
          <w:rFonts w:ascii="Times New Roman" w:eastAsia="Times New Roman" w:hAnsi="Times New Roman"/>
          <w:sz w:val="28"/>
          <w:szCs w:val="28"/>
          <w:lang w:val="tt-RU" w:eastAsia="ru-RU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r w:rsidRPr="00F928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28FD" w:rsidRPr="00F928FD" w:rsidRDefault="00F928FD" w:rsidP="00F92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F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F928FD">
          <w:rPr>
            <w:rFonts w:ascii="Times New Roman" w:eastAsia="Times New Roman" w:hAnsi="Times New Roman"/>
            <w:sz w:val="28"/>
            <w:szCs w:val="28"/>
            <w:lang w:val="tt-RU" w:eastAsia="ru-RU"/>
          </w:rPr>
          <w:t>законом</w:t>
        </w:r>
      </w:hyperlink>
      <w:r w:rsidRPr="00F928F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от 24 ноября 1995 года N 181-ФЗ "О социальной защите инвалидов в Российской Федерации</w:t>
      </w:r>
      <w:r w:rsidRPr="00F928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28FD" w:rsidRPr="008C0364" w:rsidRDefault="00F928FD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8)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9) в области муниципального контроля: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органов местного самоуправления, уполномоченных на осуществление </w:t>
      </w:r>
      <w:hyperlink r:id="rId15" w:history="1">
        <w:r w:rsidRPr="008C0364">
          <w:rPr>
            <w:rFonts w:ascii="Times New Roman" w:eastAsia="Times New Roman" w:hAnsi="Times New Roman"/>
            <w:sz w:val="28"/>
            <w:szCs w:val="28"/>
            <w:lang w:eastAsia="ru-RU"/>
          </w:rPr>
          <w:t>муниципального контроля</w:t>
        </w:r>
      </w:hyperlink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поселения и иным муниципальным правовым актом;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муниципального контроля на соответствующей территории;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осуществление регионального государственного контроля (надзора), </w:t>
      </w:r>
      <w:proofErr w:type="gramStart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полномочиями</w:t>
      </w:r>
      <w:proofErr w:type="gramEnd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которого наделены органы местного самоуправления;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8C0364" w:rsidRPr="008C0364" w:rsidRDefault="008C0364" w:rsidP="008C0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10)</w:t>
      </w:r>
      <w:hyperlink r:id="rId16" w:history="1"/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полномочия: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организационное, правовое, информационное, материально-техническое и иное обеспечение деятельности Совета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обеспечивает формирование архивных фондов поселения;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и организует их проведение;</w:t>
      </w:r>
    </w:p>
    <w:p w:rsidR="004F1823" w:rsidRDefault="008C0364" w:rsidP="004F182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устанавливает порядок формирования и ведения реестра муниципальных услуг;</w:t>
      </w:r>
    </w:p>
    <w:p w:rsidR="00CD644D" w:rsidRPr="00CD644D" w:rsidRDefault="00CD644D" w:rsidP="00CD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</w:t>
      </w:r>
    </w:p>
    <w:p w:rsidR="00CD644D" w:rsidRPr="00CD644D" w:rsidRDefault="00CD644D" w:rsidP="00CD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644D" w:rsidRPr="00CD644D" w:rsidRDefault="00CD644D" w:rsidP="00CD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участвует в организации и осуществлении мероприятий на территории Поселения;</w:t>
      </w:r>
    </w:p>
    <w:p w:rsidR="00CD644D" w:rsidRPr="00CD644D" w:rsidRDefault="00CD644D" w:rsidP="00CD6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создает муниципальную пожарную охрану;</w:t>
      </w:r>
    </w:p>
    <w:p w:rsidR="00CD644D" w:rsidRPr="00CD644D" w:rsidRDefault="00CD644D" w:rsidP="00CD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создает условия для развития туризма;</w:t>
      </w:r>
    </w:p>
    <w:p w:rsidR="008C0364" w:rsidRPr="008C0364" w:rsidRDefault="008C0364" w:rsidP="004F1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64">
        <w:rPr>
          <w:rFonts w:ascii="Times New Roman" w:eastAsia="Times New Roman" w:hAnsi="Times New Roman"/>
          <w:sz w:val="28"/>
          <w:szCs w:val="28"/>
          <w:lang w:eastAsia="ru-RU"/>
        </w:rPr>
        <w:t>2. Исполнительный комитет осуществляет и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поселения.</w:t>
      </w:r>
    </w:p>
    <w:p w:rsidR="008C0364" w:rsidRPr="008C0364" w:rsidRDefault="008C0364" w:rsidP="008C03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Статья 58. Система муниципальных правовых актов поселения</w:t>
      </w:r>
    </w:p>
    <w:p w:rsidR="00D550FB" w:rsidRPr="001A5C95" w:rsidRDefault="00D550FB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1. В систему муниципальных правовых актов поселения входят: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1) Устав поселения, правовые акты, принятые на местном референдуме;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2) нормативные и иные правовые акты Совета поселения;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3) правовые акты Главы поселения, Исполнительного комитета и иных органов и должностных лиц местного самоуправления, предусмотренных настоящим Уставом.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2. 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1A5C95" w:rsidRPr="001A5C95" w:rsidRDefault="001A5C95" w:rsidP="001A5C9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3. Муниципальные правовые акты, принятые органами и должностными лицами местного самоуправления, подлежат обязательному исполнению на всей территории поселения.</w:t>
      </w:r>
    </w:p>
    <w:p w:rsidR="001A5C95" w:rsidRPr="001A5C95" w:rsidRDefault="001A5C95" w:rsidP="001A5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Татарстан.</w:t>
      </w:r>
    </w:p>
    <w:p w:rsidR="001A5C95" w:rsidRPr="001A5C95" w:rsidRDefault="001A5C95" w:rsidP="001A5C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1A5C9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Татарстан, - уполномоченным органом государственной власти Российской Федерации (уполномоченным органом государственной власти субъекта Республики Татарстан).</w:t>
      </w:r>
    </w:p>
    <w:p w:rsidR="009B26A4" w:rsidRDefault="001A5C95" w:rsidP="001A5C9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5C95">
        <w:rPr>
          <w:rFonts w:ascii="Times New Roman" w:hAnsi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7" w:history="1">
        <w:r w:rsidRPr="001A5C9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A5C95">
        <w:rPr>
          <w:rFonts w:ascii="Times New Roman" w:hAnsi="Times New Roman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1A5C95">
        <w:rPr>
          <w:rFonts w:ascii="Times New Roman" w:hAnsi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поселения- не позднее трех дней со дня принятия им решения</w:t>
      </w:r>
      <w:r>
        <w:rPr>
          <w:rFonts w:ascii="Times New Roman" w:hAnsi="Times New Roman"/>
          <w:sz w:val="28"/>
          <w:szCs w:val="28"/>
        </w:rPr>
        <w:t>.</w:t>
      </w:r>
    </w:p>
    <w:p w:rsidR="00D24CD6" w:rsidRDefault="00D24CD6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D24CD6">
        <w:rPr>
          <w:rFonts w:ascii="Times New Roman" w:eastAsia="Times New Roman" w:hAnsi="Times New Roman"/>
          <w:sz w:val="28"/>
          <w:szCs w:val="28"/>
          <w:lang w:val="tt-RU" w:eastAsia="ru-RU"/>
        </w:rPr>
        <w:t>Статья 72. Закупки для обеспечения муниципальных нужд</w:t>
      </w:r>
    </w:p>
    <w:p w:rsidR="00D550FB" w:rsidRPr="00D24CD6" w:rsidRDefault="00D550FB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D24CD6" w:rsidRPr="00D24CD6" w:rsidRDefault="00D24CD6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D24CD6">
        <w:rPr>
          <w:rFonts w:ascii="Times New Roman" w:eastAsia="Times New Roman" w:hAnsi="Times New Roman"/>
          <w:sz w:val="28"/>
          <w:szCs w:val="28"/>
          <w:lang w:val="tt-RU"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24CD6" w:rsidRPr="00D24CD6" w:rsidRDefault="00D24CD6" w:rsidP="00D24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tt-RU"/>
        </w:rPr>
      </w:pPr>
      <w:r w:rsidRPr="00D24CD6">
        <w:rPr>
          <w:rFonts w:ascii="Times New Roman" w:eastAsia="Times New Roman" w:hAnsi="Times New Roman"/>
          <w:sz w:val="28"/>
          <w:szCs w:val="28"/>
          <w:lang w:val="tt-RU" w:eastAsia="ru-RU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sectPr w:rsidR="00D24CD6" w:rsidRPr="00D24CD6" w:rsidSect="00D550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E8"/>
    <w:rsid w:val="000034FE"/>
    <w:rsid w:val="00020D0E"/>
    <w:rsid w:val="00024405"/>
    <w:rsid w:val="000948D1"/>
    <w:rsid w:val="00095FBE"/>
    <w:rsid w:val="000C2650"/>
    <w:rsid w:val="000D14CD"/>
    <w:rsid w:val="000D3C1D"/>
    <w:rsid w:val="000D7E16"/>
    <w:rsid w:val="000F4ACB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A5C95"/>
    <w:rsid w:val="001B00F5"/>
    <w:rsid w:val="001C2F72"/>
    <w:rsid w:val="001C765A"/>
    <w:rsid w:val="001D53F2"/>
    <w:rsid w:val="002124AD"/>
    <w:rsid w:val="0024750D"/>
    <w:rsid w:val="002A166C"/>
    <w:rsid w:val="002C007C"/>
    <w:rsid w:val="002D60A3"/>
    <w:rsid w:val="002F1393"/>
    <w:rsid w:val="002F17DE"/>
    <w:rsid w:val="00352162"/>
    <w:rsid w:val="00355A1D"/>
    <w:rsid w:val="003B6515"/>
    <w:rsid w:val="003F05FE"/>
    <w:rsid w:val="00447341"/>
    <w:rsid w:val="004570DF"/>
    <w:rsid w:val="0046433D"/>
    <w:rsid w:val="00483CAC"/>
    <w:rsid w:val="004A6FD3"/>
    <w:rsid w:val="004C5DBE"/>
    <w:rsid w:val="004E4EDE"/>
    <w:rsid w:val="004F1823"/>
    <w:rsid w:val="00505347"/>
    <w:rsid w:val="0052488E"/>
    <w:rsid w:val="005C0C4B"/>
    <w:rsid w:val="005D0589"/>
    <w:rsid w:val="005E0F84"/>
    <w:rsid w:val="005F1ED0"/>
    <w:rsid w:val="005F217F"/>
    <w:rsid w:val="00625DC4"/>
    <w:rsid w:val="00635132"/>
    <w:rsid w:val="00643B85"/>
    <w:rsid w:val="006930ED"/>
    <w:rsid w:val="006B1711"/>
    <w:rsid w:val="006B5A64"/>
    <w:rsid w:val="006F5E96"/>
    <w:rsid w:val="007111F3"/>
    <w:rsid w:val="007130E5"/>
    <w:rsid w:val="007522DF"/>
    <w:rsid w:val="00767221"/>
    <w:rsid w:val="007B1F65"/>
    <w:rsid w:val="007F1727"/>
    <w:rsid w:val="008146EE"/>
    <w:rsid w:val="0083463C"/>
    <w:rsid w:val="00840D13"/>
    <w:rsid w:val="008B0E7A"/>
    <w:rsid w:val="008C0364"/>
    <w:rsid w:val="00916D82"/>
    <w:rsid w:val="00950E12"/>
    <w:rsid w:val="00951816"/>
    <w:rsid w:val="00954E19"/>
    <w:rsid w:val="0095513C"/>
    <w:rsid w:val="00980712"/>
    <w:rsid w:val="00985099"/>
    <w:rsid w:val="00987188"/>
    <w:rsid w:val="009B215C"/>
    <w:rsid w:val="009B26A4"/>
    <w:rsid w:val="009D14A7"/>
    <w:rsid w:val="009F7E2D"/>
    <w:rsid w:val="00A304E6"/>
    <w:rsid w:val="00A37BB0"/>
    <w:rsid w:val="00A67F33"/>
    <w:rsid w:val="00A86718"/>
    <w:rsid w:val="00AC077E"/>
    <w:rsid w:val="00AC426C"/>
    <w:rsid w:val="00B9276A"/>
    <w:rsid w:val="00BA645A"/>
    <w:rsid w:val="00BE50B0"/>
    <w:rsid w:val="00C23E87"/>
    <w:rsid w:val="00C31DD7"/>
    <w:rsid w:val="00CA5EA6"/>
    <w:rsid w:val="00CC57E8"/>
    <w:rsid w:val="00CD644D"/>
    <w:rsid w:val="00CD6C33"/>
    <w:rsid w:val="00D14CCC"/>
    <w:rsid w:val="00D24CD6"/>
    <w:rsid w:val="00D52878"/>
    <w:rsid w:val="00D550FB"/>
    <w:rsid w:val="00D91C20"/>
    <w:rsid w:val="00DC3EA9"/>
    <w:rsid w:val="00DF1BEB"/>
    <w:rsid w:val="00DF6BDD"/>
    <w:rsid w:val="00E164A3"/>
    <w:rsid w:val="00E22524"/>
    <w:rsid w:val="00E25B29"/>
    <w:rsid w:val="00E27993"/>
    <w:rsid w:val="00E331C0"/>
    <w:rsid w:val="00EA479C"/>
    <w:rsid w:val="00EB0069"/>
    <w:rsid w:val="00F21F5C"/>
    <w:rsid w:val="00F40C1E"/>
    <w:rsid w:val="00F70648"/>
    <w:rsid w:val="00F76084"/>
    <w:rsid w:val="00F928FD"/>
    <w:rsid w:val="00FA047B"/>
    <w:rsid w:val="00FD06C1"/>
    <w:rsid w:val="00FD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937A1FE64F31CB3B4EB333799546FEC752D85720AFEEE11DF464A952F2EA490DCC8D47C252CFGCOEG" TargetMode="External"/><Relationship Id="rId13" Type="http://schemas.openxmlformats.org/officeDocument/2006/relationships/hyperlink" Target="consultantplus://offline/ref=C61D64D41BAEA13D8F25FC34EBC69B123F26E408B0DC41C1ED6D3A9EB8A12087CB16ABB3B4jAnA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94937A1FE64F31CB3B4EB333799546FEC752D85720AFEEE11DF464A952F2EA490DCC8D47C252CFGCOEG" TargetMode="External"/><Relationship Id="rId12" Type="http://schemas.openxmlformats.org/officeDocument/2006/relationships/hyperlink" Target="consultantplus://offline/main?base=LAW;n=102066;fld=134" TargetMode="External"/><Relationship Id="rId17" Type="http://schemas.openxmlformats.org/officeDocument/2006/relationships/hyperlink" Target="consultantplus://offline/ref=6D7BA3A833767AD1434F0C52DE2ABEB80F5B89512BDB9381984B705921U2A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6EBA1873E1D160E6A9732394FC9ED03FFCF5F756626210C5524F72EFB0923BDA6D4813eFgEH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64FF368DEFB949E8B10E9A99DCDCA67ADCA04F61102AABF8D7CA1Ep5T1F" TargetMode="External"/><Relationship Id="rId11" Type="http://schemas.openxmlformats.org/officeDocument/2006/relationships/hyperlink" Target="consultantplus://offline/ref=2953E65C620161CEA7321ED9DF4E1E54EA82AE5010779E08C2CBEA3A46XAwAH" TargetMode="External"/><Relationship Id="rId5" Type="http://schemas.openxmlformats.org/officeDocument/2006/relationships/hyperlink" Target="consultantplus://offline/ref=FC5764FF368DEFB949E8B10E9A99DCDCA67ADCA04F61102AABF8D7CA1E5115CEF15EB32C57p3T7F" TargetMode="External"/><Relationship Id="rId15" Type="http://schemas.openxmlformats.org/officeDocument/2006/relationships/hyperlink" Target="consultantplus://offline/ref=A36EBA1873E1D160E6A9732394FC9ED03FFCF5F756626210C5524F72EFB0923BDA6D481AF7F64CF5e1g5H" TargetMode="External"/><Relationship Id="rId10" Type="http://schemas.openxmlformats.org/officeDocument/2006/relationships/hyperlink" Target="consultantplus://offline/ref=C61D64D41BAEA13D8F25FC34EBC69B123F26E408B0DC41C1ED6D3A9EB8A12087CB16ABB3B4jAnA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014E4E53ACB0620428CC74A5FBA67FA4321565AA17516FE0200C6A091434A415ED1F2DB16QAF" TargetMode="External"/><Relationship Id="rId9" Type="http://schemas.openxmlformats.org/officeDocument/2006/relationships/hyperlink" Target="consultantplus://offline/ref=8F506698D18FC930CEEAA21C10D02672639731B798ED0CE50A1BC6EB1012QEG" TargetMode="External"/><Relationship Id="rId14" Type="http://schemas.openxmlformats.org/officeDocument/2006/relationships/hyperlink" Target="consultantplus://offline/ref=4003B7949E1EC68CCFA7BA31044F6AC183BC48CAA11C01CC3AEA53C83ATD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1</cp:lastModifiedBy>
  <cp:revision>23</cp:revision>
  <cp:lastPrinted>2014-03-24T14:07:00Z</cp:lastPrinted>
  <dcterms:created xsi:type="dcterms:W3CDTF">2013-12-04T12:01:00Z</dcterms:created>
  <dcterms:modified xsi:type="dcterms:W3CDTF">2014-03-24T14:08:00Z</dcterms:modified>
</cp:coreProperties>
</file>