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8C4" w:rsidRPr="007568C4" w:rsidRDefault="007568C4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</w:t>
      </w:r>
      <w:r w:rsidRPr="007568C4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7"/>
        <w:tblW w:w="10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1"/>
        <w:gridCol w:w="2059"/>
        <w:gridCol w:w="3936"/>
      </w:tblGrid>
      <w:tr w:rsidR="007568C4" w:rsidRPr="007568C4" w:rsidTr="00980078">
        <w:trPr>
          <w:trHeight w:val="2156"/>
        </w:trPr>
        <w:tc>
          <w:tcPr>
            <w:tcW w:w="4231" w:type="dxa"/>
            <w:hideMark/>
          </w:tcPr>
          <w:p w:rsidR="007568C4" w:rsidRPr="007568C4" w:rsidRDefault="007568C4" w:rsidP="009800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hAnsi="Times New Roman" w:cs="Times New Roman"/>
                <w:sz w:val="28"/>
                <w:szCs w:val="28"/>
              </w:rPr>
              <w:t xml:space="preserve">СОВЕТ МУРАЛИНСКОГО СЕЛЬСКОГО ПОСЕЛЕНИЯ КАЙБИЦКОГО МУНИЦИПАЛЬНОГО РАЙОНА </w:t>
            </w:r>
          </w:p>
          <w:p w:rsidR="007568C4" w:rsidRPr="007568C4" w:rsidRDefault="007568C4" w:rsidP="009800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059" w:type="dxa"/>
          </w:tcPr>
          <w:p w:rsidR="007568C4" w:rsidRPr="007568C4" w:rsidRDefault="007568C4" w:rsidP="009800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hideMark/>
          </w:tcPr>
          <w:p w:rsidR="007568C4" w:rsidRPr="007568C4" w:rsidRDefault="007568C4" w:rsidP="009800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568C4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7568C4" w:rsidRPr="007568C4" w:rsidRDefault="007568C4" w:rsidP="009800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68C4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7568C4" w:rsidRPr="007568C4" w:rsidRDefault="007568C4" w:rsidP="0098007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568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МӨРӘЛЕ АВЫЛ ҖИРЛЕГЕ СОВЕТЫ</w:t>
            </w:r>
          </w:p>
        </w:tc>
      </w:tr>
    </w:tbl>
    <w:p w:rsidR="007568C4" w:rsidRPr="007568C4" w:rsidRDefault="007568C4" w:rsidP="007568C4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568C4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</w:p>
    <w:p w:rsidR="007568C4" w:rsidRPr="007568C4" w:rsidRDefault="007568C4" w:rsidP="007568C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568C4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</w:p>
    <w:p w:rsidR="007568C4" w:rsidRPr="007568C4" w:rsidRDefault="007568C4" w:rsidP="007568C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7568C4">
        <w:rPr>
          <w:rFonts w:ascii="Times New Roman" w:hAnsi="Times New Roman" w:cs="Times New Roman"/>
          <w:sz w:val="28"/>
          <w:szCs w:val="28"/>
          <w:lang w:val="tt-RU"/>
        </w:rPr>
        <w:t xml:space="preserve">              РЕШЕНИЕ                                                                              КАРАР</w:t>
      </w:r>
    </w:p>
    <w:p w:rsidR="007568C4" w:rsidRPr="007568C4" w:rsidRDefault="007568C4" w:rsidP="007568C4">
      <w:pPr>
        <w:tabs>
          <w:tab w:val="left" w:pos="255"/>
          <w:tab w:val="center" w:pos="48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___________</w:t>
      </w:r>
      <w:r w:rsidRPr="007568C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с. </w:t>
      </w:r>
      <w:proofErr w:type="spellStart"/>
      <w:r w:rsidRPr="007568C4">
        <w:rPr>
          <w:rFonts w:ascii="Times New Roman" w:eastAsia="Times New Roman" w:hAnsi="Times New Roman" w:cs="Times New Roman"/>
          <w:bCs/>
          <w:sz w:val="28"/>
          <w:szCs w:val="28"/>
        </w:rPr>
        <w:t>Мурали</w:t>
      </w:r>
      <w:proofErr w:type="spellEnd"/>
      <w:r w:rsidRPr="007568C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№ ___</w:t>
      </w:r>
    </w:p>
    <w:p w:rsidR="007568C4" w:rsidRPr="007568C4" w:rsidRDefault="007568C4" w:rsidP="007568C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68C4" w:rsidRPr="007568C4" w:rsidRDefault="007568C4" w:rsidP="007568C4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7568C4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Муралинского сельского поселения от 13 декабря 2019 г № 35 «О бюджете Муралинского сельского поселения Кайбицкого муниципального района Республики Татарстан на 2020 год и плановый период 2021 и 2022 годов»</w:t>
      </w:r>
    </w:p>
    <w:p w:rsidR="007568C4" w:rsidRPr="007568C4" w:rsidRDefault="007568C4" w:rsidP="007568C4">
      <w:pPr>
        <w:autoSpaceDN w:val="0"/>
        <w:spacing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7568C4" w:rsidRPr="007568C4" w:rsidRDefault="007568C4" w:rsidP="007568C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8C4">
        <w:rPr>
          <w:rFonts w:ascii="Times New Roman" w:hAnsi="Times New Roman" w:cs="Times New Roman"/>
          <w:sz w:val="28"/>
          <w:szCs w:val="28"/>
        </w:rPr>
        <w:t>В связи с ходатайством Исполнительного комитета Муралинского сельского поселения Кайбицкого муниципального района Республики Татарстан, Совет Муралинского сельского поселения Кайбицкого муниципального района Республики Татарстан РЕШИЛ</w:t>
      </w:r>
      <w:r w:rsidRPr="007568C4">
        <w:rPr>
          <w:rFonts w:ascii="Times New Roman" w:hAnsi="Times New Roman" w:cs="Times New Roman"/>
          <w:b/>
          <w:sz w:val="28"/>
          <w:szCs w:val="28"/>
        </w:rPr>
        <w:t>:</w:t>
      </w:r>
    </w:p>
    <w:p w:rsidR="007568C4" w:rsidRPr="007568C4" w:rsidRDefault="007568C4" w:rsidP="007568C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C4">
        <w:rPr>
          <w:rFonts w:ascii="Times New Roman" w:hAnsi="Times New Roman" w:cs="Times New Roman"/>
          <w:sz w:val="28"/>
          <w:szCs w:val="28"/>
        </w:rPr>
        <w:t>1. В статье 1:</w:t>
      </w:r>
    </w:p>
    <w:p w:rsidR="007568C4" w:rsidRPr="007568C4" w:rsidRDefault="007568C4" w:rsidP="007568C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8C4" w:rsidRPr="007568C4" w:rsidRDefault="007568C4" w:rsidP="007568C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8C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568C4">
        <w:rPr>
          <w:rFonts w:ascii="Times New Roman" w:hAnsi="Times New Roman" w:cs="Times New Roman"/>
          <w:sz w:val="28"/>
          <w:szCs w:val="28"/>
        </w:rPr>
        <w:t>) в пункте 1.1 цифры «1383,09» заменить цифрами «2505,61»;</w:t>
      </w:r>
    </w:p>
    <w:p w:rsidR="007568C4" w:rsidRPr="007568C4" w:rsidRDefault="007568C4" w:rsidP="007568C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8C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568C4">
        <w:rPr>
          <w:rFonts w:ascii="Times New Roman" w:hAnsi="Times New Roman" w:cs="Times New Roman"/>
          <w:sz w:val="28"/>
          <w:szCs w:val="28"/>
        </w:rPr>
        <w:t>) в пункте 1.2 цифры «1385,56» заменить цифрами «2526,80»;</w:t>
      </w:r>
    </w:p>
    <w:p w:rsidR="007568C4" w:rsidRPr="007568C4" w:rsidRDefault="007568C4" w:rsidP="007568C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8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68C4">
        <w:rPr>
          <w:rFonts w:ascii="Times New Roman" w:hAnsi="Times New Roman" w:cs="Times New Roman"/>
          <w:sz w:val="28"/>
          <w:szCs w:val="28"/>
        </w:rPr>
        <w:t>) в пункте 1.3 цифры «2,47» заменить цифрами «21,19»</w:t>
      </w:r>
    </w:p>
    <w:p w:rsidR="007568C4" w:rsidRPr="007568C4" w:rsidRDefault="007568C4" w:rsidP="007568C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8C4"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7568C4" w:rsidRPr="007568C4" w:rsidRDefault="007568C4" w:rsidP="007568C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8C4">
        <w:rPr>
          <w:rFonts w:ascii="Times New Roman" w:hAnsi="Times New Roman"/>
          <w:sz w:val="28"/>
          <w:szCs w:val="28"/>
        </w:rPr>
        <w:t xml:space="preserve">3. </w:t>
      </w:r>
      <w:r w:rsidRPr="007568C4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7568C4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7568C4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7568C4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Pr="007568C4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7568C4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7568C4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7568C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7568C4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7568C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7568C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568C4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7568C4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7568C4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7568C4">
        <w:rPr>
          <w:rFonts w:ascii="Times New Roman" w:hAnsi="Times New Roman"/>
          <w:sz w:val="28"/>
          <w:szCs w:val="28"/>
          <w:lang w:val="tt-RU"/>
        </w:rPr>
        <w:t xml:space="preserve">Муралинского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Pr="007568C4">
        <w:rPr>
          <w:rFonts w:ascii="Times New Roman" w:hAnsi="Times New Roman"/>
          <w:sz w:val="28"/>
          <w:szCs w:val="28"/>
        </w:rPr>
        <w:fldChar w:fldCharType="begin"/>
      </w:r>
      <w:r w:rsidRPr="007568C4">
        <w:rPr>
          <w:rFonts w:ascii="Times New Roman" w:hAnsi="Times New Roman"/>
          <w:sz w:val="28"/>
          <w:szCs w:val="28"/>
        </w:rPr>
        <w:instrText xml:space="preserve"> HYPERLINK "http://</w:instrText>
      </w:r>
      <w:r w:rsidRPr="007568C4">
        <w:rPr>
          <w:rFonts w:ascii="Times New Roman" w:hAnsi="Times New Roman"/>
          <w:sz w:val="28"/>
          <w:szCs w:val="28"/>
          <w:lang w:val="en-US"/>
        </w:rPr>
        <w:instrText>muralin</w:instrText>
      </w:r>
      <w:r w:rsidRPr="007568C4">
        <w:rPr>
          <w:rFonts w:ascii="Times New Roman" w:hAnsi="Times New Roman"/>
          <w:sz w:val="28"/>
          <w:szCs w:val="28"/>
        </w:rPr>
        <w:instrText xml:space="preserve">-kaybici.tatarstan.ru" </w:instrText>
      </w:r>
      <w:r w:rsidRPr="007568C4">
        <w:rPr>
          <w:rFonts w:ascii="Times New Roman" w:hAnsi="Times New Roman"/>
          <w:sz w:val="28"/>
          <w:szCs w:val="28"/>
        </w:rPr>
        <w:fldChar w:fldCharType="separate"/>
      </w:r>
      <w:r w:rsidRPr="007568C4">
        <w:rPr>
          <w:rStyle w:val="a3"/>
          <w:rFonts w:ascii="Times New Roman" w:hAnsi="Times New Roman"/>
          <w:sz w:val="28"/>
          <w:szCs w:val="28"/>
        </w:rPr>
        <w:t>http://</w:t>
      </w:r>
      <w:r w:rsidRPr="007568C4">
        <w:rPr>
          <w:rStyle w:val="a3"/>
          <w:rFonts w:ascii="Times New Roman" w:hAnsi="Times New Roman"/>
          <w:sz w:val="28"/>
          <w:szCs w:val="28"/>
          <w:lang w:val="en-US"/>
        </w:rPr>
        <w:t>muralin</w:t>
      </w:r>
      <w:r w:rsidRPr="007568C4">
        <w:rPr>
          <w:rStyle w:val="a3"/>
          <w:rFonts w:ascii="Times New Roman" w:hAnsi="Times New Roman"/>
          <w:sz w:val="28"/>
          <w:szCs w:val="28"/>
        </w:rPr>
        <w:t>-kaybici.tatarstan.ru</w:t>
      </w:r>
      <w:r w:rsidRPr="007568C4">
        <w:rPr>
          <w:rFonts w:ascii="Times New Roman" w:hAnsi="Times New Roman"/>
          <w:sz w:val="28"/>
          <w:szCs w:val="28"/>
        </w:rPr>
        <w:fldChar w:fldCharType="end"/>
      </w:r>
      <w:r w:rsidRPr="007568C4">
        <w:rPr>
          <w:rFonts w:ascii="Times New Roman" w:hAnsi="Times New Roman"/>
          <w:sz w:val="28"/>
          <w:szCs w:val="28"/>
        </w:rPr>
        <w:t>.</w:t>
      </w:r>
    </w:p>
    <w:p w:rsidR="007568C4" w:rsidRPr="007568C4" w:rsidRDefault="007568C4" w:rsidP="007568C4">
      <w:pPr>
        <w:pStyle w:val="a4"/>
        <w:ind w:left="360"/>
      </w:pPr>
      <w:r w:rsidRPr="007568C4">
        <w:t xml:space="preserve">     4.Контроль за выполнением настоящего решения оставляю за собой.</w:t>
      </w:r>
    </w:p>
    <w:p w:rsidR="007568C4" w:rsidRPr="007568C4" w:rsidRDefault="007568C4" w:rsidP="007568C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568C4" w:rsidRPr="007568C4" w:rsidRDefault="007568C4" w:rsidP="007568C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68C4" w:rsidRPr="007568C4" w:rsidRDefault="007568C4" w:rsidP="007568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568C4">
        <w:rPr>
          <w:rFonts w:ascii="Times New Roman" w:eastAsia="Times New Roman" w:hAnsi="Times New Roman" w:cs="Times New Roman"/>
          <w:b/>
          <w:sz w:val="28"/>
          <w:szCs w:val="28"/>
        </w:rPr>
        <w:t>Глава  Муралинского</w:t>
      </w:r>
      <w:proofErr w:type="gramEnd"/>
      <w:r w:rsidRPr="007568C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7568C4" w:rsidRPr="007568C4" w:rsidRDefault="007568C4" w:rsidP="007568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8C4">
        <w:rPr>
          <w:rFonts w:ascii="Times New Roman" w:eastAsia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7568C4" w:rsidRPr="007568C4" w:rsidRDefault="007568C4" w:rsidP="007568C4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568C4">
        <w:rPr>
          <w:b/>
          <w:sz w:val="28"/>
          <w:szCs w:val="28"/>
        </w:rPr>
        <w:t xml:space="preserve">Республики Татарстан                                                 </w:t>
      </w:r>
      <w:bookmarkStart w:id="0" w:name="P0013"/>
      <w:bookmarkEnd w:id="0"/>
      <w:proofErr w:type="spellStart"/>
      <w:r w:rsidRPr="007568C4">
        <w:rPr>
          <w:b/>
          <w:sz w:val="28"/>
          <w:szCs w:val="28"/>
        </w:rPr>
        <w:t>Р.Р.Зиннатуллин</w:t>
      </w:r>
      <w:proofErr w:type="spellEnd"/>
    </w:p>
    <w:p w:rsidR="007568C4" w:rsidRPr="007568C4" w:rsidRDefault="007568C4" w:rsidP="007568C4">
      <w:pPr>
        <w:rPr>
          <w:rFonts w:ascii="Times New Roman" w:hAnsi="Times New Roman" w:cs="Times New Roman"/>
          <w:sz w:val="28"/>
          <w:szCs w:val="28"/>
        </w:rPr>
      </w:pPr>
    </w:p>
    <w:p w:rsidR="007568C4" w:rsidRPr="007568C4" w:rsidRDefault="007568C4" w:rsidP="007568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29" w:type="dxa"/>
        <w:tblInd w:w="-24" w:type="dxa"/>
        <w:tblLook w:val="04A0" w:firstRow="1" w:lastRow="0" w:firstColumn="1" w:lastColumn="0" w:noHBand="0" w:noVBand="1"/>
      </w:tblPr>
      <w:tblGrid>
        <w:gridCol w:w="3285"/>
        <w:gridCol w:w="5383"/>
        <w:gridCol w:w="2061"/>
      </w:tblGrid>
      <w:tr w:rsidR="007568C4" w:rsidRPr="007568C4" w:rsidTr="007950E0">
        <w:trPr>
          <w:trHeight w:val="25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25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решению Совета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25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 сельского поселения</w:t>
            </w:r>
          </w:p>
        </w:tc>
      </w:tr>
      <w:tr w:rsidR="007568C4" w:rsidRPr="007568C4" w:rsidTr="007950E0">
        <w:trPr>
          <w:trHeight w:val="25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 муниципального района РТ</w:t>
            </w:r>
          </w:p>
        </w:tc>
      </w:tr>
      <w:tr w:rsidR="007568C4" w:rsidRPr="007568C4" w:rsidTr="007950E0">
        <w:trPr>
          <w:trHeight w:val="25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7568C4" w:rsidRPr="007568C4" w:rsidTr="007950E0">
        <w:trPr>
          <w:trHeight w:val="25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25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25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решению Совета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25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   сельского поселения</w:t>
            </w:r>
          </w:p>
        </w:tc>
      </w:tr>
      <w:tr w:rsidR="007568C4" w:rsidRPr="007568C4" w:rsidTr="007950E0">
        <w:trPr>
          <w:trHeight w:val="25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 муниципального района РТ</w:t>
            </w:r>
          </w:p>
        </w:tc>
      </w:tr>
      <w:tr w:rsidR="007568C4" w:rsidRPr="007568C4" w:rsidTr="007950E0">
        <w:trPr>
          <w:trHeight w:val="25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13.12.2019 года № 35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374"/>
        </w:trPr>
        <w:tc>
          <w:tcPr>
            <w:tcW w:w="10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7568C4" w:rsidRPr="007568C4" w:rsidTr="007950E0">
        <w:trPr>
          <w:trHeight w:val="374"/>
        </w:trPr>
        <w:tc>
          <w:tcPr>
            <w:tcW w:w="10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дефицита бюджета</w:t>
            </w:r>
          </w:p>
        </w:tc>
      </w:tr>
      <w:tr w:rsidR="007568C4" w:rsidRPr="007568C4" w:rsidTr="007950E0">
        <w:trPr>
          <w:trHeight w:val="778"/>
        </w:trPr>
        <w:tc>
          <w:tcPr>
            <w:tcW w:w="10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   сельского поселения                                                                             Кайбицкого муниципального района Республики Татарстан</w:t>
            </w:r>
          </w:p>
        </w:tc>
      </w:tr>
      <w:tr w:rsidR="007568C4" w:rsidRPr="007568C4" w:rsidTr="007950E0">
        <w:trPr>
          <w:trHeight w:val="374"/>
        </w:trPr>
        <w:tc>
          <w:tcPr>
            <w:tcW w:w="10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год</w:t>
            </w:r>
          </w:p>
        </w:tc>
      </w:tr>
      <w:tr w:rsidR="007568C4" w:rsidRPr="007568C4" w:rsidTr="007950E0">
        <w:trPr>
          <w:trHeight w:val="314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31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Сумма </w:t>
            </w:r>
            <w:proofErr w:type="spell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</w:tr>
      <w:tr w:rsidR="007568C4" w:rsidRPr="007568C4" w:rsidTr="007950E0">
        <w:trPr>
          <w:trHeight w:val="598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Источники </w:t>
            </w: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внутреннего  финансирования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дефицитов бюджетов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21,19</w:t>
            </w:r>
          </w:p>
        </w:tc>
      </w:tr>
      <w:tr w:rsidR="007568C4" w:rsidRPr="007568C4" w:rsidTr="007950E0">
        <w:trPr>
          <w:trHeight w:val="37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21,19</w:t>
            </w:r>
          </w:p>
        </w:tc>
      </w:tr>
      <w:tr w:rsidR="007568C4" w:rsidRPr="007568C4" w:rsidTr="007950E0">
        <w:trPr>
          <w:trHeight w:val="299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</w:t>
            </w: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остатков  средств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-2 505,61</w:t>
            </w:r>
          </w:p>
        </w:tc>
      </w:tr>
      <w:tr w:rsidR="007568C4" w:rsidRPr="007568C4" w:rsidTr="007950E0">
        <w:trPr>
          <w:trHeight w:val="598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прочих </w:t>
            </w: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остатков  средств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-2 505,61</w:t>
            </w:r>
          </w:p>
        </w:tc>
      </w:tr>
      <w:tr w:rsidR="007568C4" w:rsidRPr="007568C4" w:rsidTr="007950E0">
        <w:trPr>
          <w:trHeight w:val="598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прочих остатков </w:t>
            </w: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денежных  средств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-2 505,61</w:t>
            </w:r>
          </w:p>
        </w:tc>
      </w:tr>
      <w:tr w:rsidR="007568C4" w:rsidRPr="007568C4" w:rsidTr="007950E0">
        <w:trPr>
          <w:trHeight w:val="598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прочих остатков </w:t>
            </w: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денежных  средств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бюджета муниципального  района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-2 505,61</w:t>
            </w:r>
          </w:p>
        </w:tc>
      </w:tr>
      <w:tr w:rsidR="007568C4" w:rsidRPr="007568C4" w:rsidTr="007950E0">
        <w:trPr>
          <w:trHeight w:val="299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Уменьшение </w:t>
            </w: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остатков  средств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2 526,80</w:t>
            </w:r>
          </w:p>
        </w:tc>
      </w:tr>
      <w:tr w:rsidR="007568C4" w:rsidRPr="007568C4" w:rsidTr="007950E0">
        <w:trPr>
          <w:trHeight w:val="598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Уменьшение прочих </w:t>
            </w: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остатков  средств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2 526,80</w:t>
            </w:r>
          </w:p>
        </w:tc>
      </w:tr>
      <w:tr w:rsidR="007568C4" w:rsidRPr="007568C4" w:rsidTr="007950E0">
        <w:trPr>
          <w:trHeight w:val="598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денежных  средств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2 526,80</w:t>
            </w:r>
          </w:p>
        </w:tc>
      </w:tr>
      <w:tr w:rsidR="007568C4" w:rsidRPr="007568C4" w:rsidTr="007950E0">
        <w:trPr>
          <w:trHeight w:val="598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денежных  средств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бюджета муниципального  района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2 526,80</w:t>
            </w:r>
          </w:p>
        </w:tc>
      </w:tr>
    </w:tbl>
    <w:p w:rsidR="007568C4" w:rsidRPr="007568C4" w:rsidRDefault="007568C4" w:rsidP="007568C4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568C4" w:rsidRPr="007568C4" w:rsidRDefault="007568C4" w:rsidP="007568C4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568C4" w:rsidRPr="007568C4" w:rsidRDefault="007568C4" w:rsidP="007568C4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568C4" w:rsidRPr="007568C4" w:rsidRDefault="007568C4" w:rsidP="007568C4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11098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152"/>
        <w:gridCol w:w="699"/>
        <w:gridCol w:w="784"/>
        <w:gridCol w:w="1923"/>
        <w:gridCol w:w="982"/>
        <w:gridCol w:w="1855"/>
        <w:gridCol w:w="1250"/>
        <w:gridCol w:w="2188"/>
        <w:gridCol w:w="112"/>
        <w:gridCol w:w="1153"/>
      </w:tblGrid>
      <w:tr w:rsidR="007568C4" w:rsidRPr="007568C4" w:rsidTr="007950E0">
        <w:trPr>
          <w:trHeight w:val="256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RANGE!A1:C36"/>
            <w:bookmarkEnd w:id="1"/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0E0" w:rsidRDefault="007950E0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0E0" w:rsidRDefault="007950E0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256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решению Совета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256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  сельского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</w:tr>
      <w:tr w:rsidR="007568C4" w:rsidRPr="007568C4" w:rsidTr="007950E0">
        <w:trPr>
          <w:trHeight w:val="256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 муниципального района РТ</w:t>
            </w:r>
          </w:p>
        </w:tc>
      </w:tr>
      <w:tr w:rsidR="007568C4" w:rsidRPr="007568C4" w:rsidTr="007950E0">
        <w:trPr>
          <w:trHeight w:val="256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7568C4" w:rsidRPr="007568C4" w:rsidTr="007950E0">
        <w:trPr>
          <w:trHeight w:val="256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301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301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решению Совета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301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 сельского поселения</w:t>
            </w:r>
          </w:p>
        </w:tc>
      </w:tr>
      <w:tr w:rsidR="007568C4" w:rsidRPr="007568C4" w:rsidTr="007950E0">
        <w:trPr>
          <w:trHeight w:val="301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 муниципального района РТ</w:t>
            </w:r>
          </w:p>
        </w:tc>
      </w:tr>
      <w:tr w:rsidR="007568C4" w:rsidRPr="007568C4" w:rsidTr="007950E0">
        <w:trPr>
          <w:trHeight w:val="301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13.12.2019 года № 35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377"/>
        </w:trPr>
        <w:tc>
          <w:tcPr>
            <w:tcW w:w="110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</w:tc>
      </w:tr>
      <w:tr w:rsidR="007568C4" w:rsidRPr="007568C4" w:rsidTr="007950E0">
        <w:trPr>
          <w:trHeight w:val="1221"/>
        </w:trPr>
        <w:tc>
          <w:tcPr>
            <w:tcW w:w="110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Муралинского сельского поселения                                                                                                                                      Кайбицкого муниципального района Республики Татарстан в 2020 году </w:t>
            </w:r>
          </w:p>
        </w:tc>
      </w:tr>
      <w:tr w:rsidR="007568C4" w:rsidRPr="007568C4" w:rsidTr="007950E0">
        <w:trPr>
          <w:trHeight w:val="316"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322"/>
        </w:trPr>
        <w:tc>
          <w:tcPr>
            <w:tcW w:w="63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 дохода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Сумма, </w:t>
            </w:r>
            <w:proofErr w:type="spellStart"/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тыс.руб</w:t>
            </w:r>
            <w:proofErr w:type="spellEnd"/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568C4" w:rsidRPr="007568C4" w:rsidTr="007950E0">
        <w:trPr>
          <w:trHeight w:val="322"/>
        </w:trPr>
        <w:tc>
          <w:tcPr>
            <w:tcW w:w="63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573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Налоговые и неналоговые доходы 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1 00 00000 00 0000 000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722,26</w:t>
            </w:r>
          </w:p>
        </w:tc>
      </w:tr>
      <w:tr w:rsidR="007568C4" w:rsidRPr="007568C4" w:rsidTr="007950E0">
        <w:trPr>
          <w:trHeight w:val="322"/>
        </w:trPr>
        <w:tc>
          <w:tcPr>
            <w:tcW w:w="639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35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1 01 02000 01 0000 110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139,50</w:t>
            </w:r>
          </w:p>
        </w:tc>
      </w:tr>
      <w:tr w:rsidR="007568C4" w:rsidRPr="007568C4" w:rsidTr="007950E0">
        <w:trPr>
          <w:trHeight w:val="322"/>
        </w:trPr>
        <w:tc>
          <w:tcPr>
            <w:tcW w:w="639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68C4" w:rsidRPr="007568C4" w:rsidTr="007950E0">
        <w:trPr>
          <w:trHeight w:val="286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Единый сельхоз налог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1 05 03000 00 0000 110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4,60</w:t>
            </w:r>
          </w:p>
        </w:tc>
      </w:tr>
      <w:tr w:rsidR="007568C4" w:rsidRPr="007568C4" w:rsidTr="007950E0">
        <w:trPr>
          <w:trHeight w:val="286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Имущественный налог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1 06 00000 00 0000 110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280,00</w:t>
            </w:r>
          </w:p>
        </w:tc>
      </w:tr>
      <w:tr w:rsidR="007568C4" w:rsidRPr="007568C4" w:rsidTr="007950E0">
        <w:trPr>
          <w:trHeight w:val="829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1 06 01000 00 0000 110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44,00</w:t>
            </w:r>
          </w:p>
        </w:tc>
      </w:tr>
      <w:tr w:rsidR="007568C4" w:rsidRPr="007568C4" w:rsidTr="007950E0">
        <w:trPr>
          <w:trHeight w:val="301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1 06 06000 00 0000 110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236,00</w:t>
            </w:r>
          </w:p>
        </w:tc>
      </w:tr>
      <w:tr w:rsidR="007568C4" w:rsidRPr="007568C4" w:rsidTr="007950E0">
        <w:trPr>
          <w:trHeight w:val="663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1 11 00000 00 0000 120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2,20</w:t>
            </w:r>
          </w:p>
        </w:tc>
      </w:tr>
      <w:tr w:rsidR="007568C4" w:rsidRPr="007568C4" w:rsidTr="007950E0">
        <w:trPr>
          <w:trHeight w:val="950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7568C4" w:rsidRPr="007568C4" w:rsidTr="007950E0">
        <w:trPr>
          <w:trHeight w:val="527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113 00000 00 0000 000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119,96</w:t>
            </w:r>
          </w:p>
        </w:tc>
      </w:tr>
      <w:tr w:rsidR="007568C4" w:rsidRPr="007568C4" w:rsidTr="007950E0">
        <w:trPr>
          <w:trHeight w:val="603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113 02065 10 0000 130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119,96</w:t>
            </w:r>
          </w:p>
        </w:tc>
      </w:tr>
      <w:tr w:rsidR="007568C4" w:rsidRPr="007568C4" w:rsidTr="007950E0">
        <w:trPr>
          <w:trHeight w:val="422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Прочие неналоговые доходы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1 17 00000 00 0000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183,00</w:t>
            </w:r>
          </w:p>
        </w:tc>
      </w:tr>
      <w:tr w:rsidR="007568C4" w:rsidRPr="007568C4" w:rsidTr="007950E0">
        <w:trPr>
          <w:trHeight w:val="422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1 17 14000 00 0000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183,00</w:t>
            </w:r>
          </w:p>
        </w:tc>
      </w:tr>
      <w:tr w:rsidR="007568C4" w:rsidRPr="007568C4" w:rsidTr="007950E0">
        <w:trPr>
          <w:trHeight w:val="422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 поступления</w:t>
            </w:r>
            <w:proofErr w:type="gramEnd"/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1776,35</w:t>
            </w:r>
          </w:p>
        </w:tc>
      </w:tr>
      <w:tr w:rsidR="007568C4" w:rsidRPr="007568C4" w:rsidTr="007950E0">
        <w:trPr>
          <w:trHeight w:val="422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Дотации бюджетам сельских поселений 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2 02 10000 00 0000 150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808,20</w:t>
            </w:r>
          </w:p>
        </w:tc>
      </w:tr>
      <w:tr w:rsidR="007568C4" w:rsidRPr="007568C4" w:rsidTr="007950E0">
        <w:trPr>
          <w:trHeight w:val="422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Субвенции бюджетам сельских поселений 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92,00</w:t>
            </w:r>
          </w:p>
        </w:tc>
      </w:tr>
      <w:tr w:rsidR="007568C4" w:rsidRPr="007568C4" w:rsidTr="007950E0">
        <w:trPr>
          <w:trHeight w:val="422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трансферы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2 02 40000 00 0000 150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876,15</w:t>
            </w:r>
          </w:p>
        </w:tc>
      </w:tr>
      <w:tr w:rsidR="007568C4" w:rsidRPr="007568C4" w:rsidTr="007950E0">
        <w:trPr>
          <w:trHeight w:val="407"/>
        </w:trPr>
        <w:tc>
          <w:tcPr>
            <w:tcW w:w="6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 ДОХОДОВ</w:t>
            </w:r>
            <w:proofErr w:type="gramEnd"/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2505,61</w:t>
            </w:r>
          </w:p>
        </w:tc>
      </w:tr>
      <w:tr w:rsidR="007568C4" w:rsidRPr="007568C4" w:rsidTr="007950E0">
        <w:trPr>
          <w:gridBefore w:val="1"/>
          <w:wBefore w:w="152" w:type="dxa"/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8C4" w:rsidRP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25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решению                                     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25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  сельского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25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Кайбицкого муниципального района РТ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25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7568C4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25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Приложение 7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27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решению                                     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 сельского поселения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Кайбицкого муниципального района РТ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"13"декабря 2019г.№35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firstLineChars="500" w:firstLine="1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285"/>
        </w:trPr>
        <w:tc>
          <w:tcPr>
            <w:tcW w:w="10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РАСПРЕДЕЛЕНИЕ БЮДЖЕТНЫХ АССИГНОВАНИЙ</w:t>
            </w:r>
          </w:p>
        </w:tc>
      </w:tr>
      <w:tr w:rsidR="007568C4" w:rsidRPr="007568C4" w:rsidTr="007950E0">
        <w:trPr>
          <w:gridBefore w:val="1"/>
          <w:wBefore w:w="152" w:type="dxa"/>
          <w:trHeight w:val="285"/>
        </w:trPr>
        <w:tc>
          <w:tcPr>
            <w:tcW w:w="10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ПО ГЛАВНЫМ РАСПОРЯДИТЕЛЯМ СРЕДСТВ БЮДЖЕТА МУРАЛИНСКОГО СЕЛЬСКОГО ПОСЕЛЕНИЯ</w:t>
            </w:r>
          </w:p>
        </w:tc>
      </w:tr>
      <w:tr w:rsidR="007568C4" w:rsidRPr="007568C4" w:rsidTr="007950E0">
        <w:trPr>
          <w:gridBefore w:val="1"/>
          <w:wBefore w:w="152" w:type="dxa"/>
          <w:trHeight w:val="285"/>
        </w:trPr>
        <w:tc>
          <w:tcPr>
            <w:tcW w:w="10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КАЙБИЦКОГО МУНИЦИПАЛЬНОГО РАЙОНА НА 2020 ГОД </w:t>
            </w:r>
          </w:p>
        </w:tc>
      </w:tr>
      <w:tr w:rsidR="007568C4" w:rsidRPr="007568C4" w:rsidTr="007950E0">
        <w:trPr>
          <w:gridBefore w:val="1"/>
          <w:wBefore w:w="152" w:type="dxa"/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27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ind w:hanging="2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322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КВСР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КФСР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Наименоваие</w:t>
            </w:r>
            <w:proofErr w:type="spellEnd"/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КФСР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185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КЦСР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21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КВР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Сумма, </w:t>
            </w:r>
            <w:proofErr w:type="spellStart"/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тыс.руб</w:t>
            </w:r>
            <w:proofErr w:type="spellEnd"/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568C4" w:rsidRPr="007568C4" w:rsidTr="007950E0">
        <w:trPr>
          <w:gridBefore w:val="1"/>
          <w:wBefore w:w="152" w:type="dxa"/>
          <w:trHeight w:val="32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68C4" w:rsidRPr="007568C4" w:rsidTr="007950E0">
        <w:trPr>
          <w:gridBefore w:val="1"/>
          <w:wBefore w:w="152" w:type="dxa"/>
          <w:trHeight w:val="270"/>
        </w:trPr>
        <w:tc>
          <w:tcPr>
            <w:tcW w:w="1094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Муралинское</w:t>
            </w:r>
            <w:proofErr w:type="spellEnd"/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сельское поселение</w:t>
            </w:r>
          </w:p>
        </w:tc>
      </w:tr>
      <w:tr w:rsidR="007568C4" w:rsidRPr="007568C4" w:rsidTr="007950E0">
        <w:trPr>
          <w:gridBefore w:val="1"/>
          <w:wBefore w:w="152" w:type="dxa"/>
          <w:trHeight w:val="51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внебюджетными фондами 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599,78</w:t>
            </w:r>
          </w:p>
        </w:tc>
      </w:tr>
      <w:tr w:rsidR="007568C4" w:rsidRPr="007568C4" w:rsidTr="007950E0">
        <w:trPr>
          <w:gridBefore w:val="1"/>
          <w:wBefore w:w="152" w:type="dxa"/>
          <w:trHeight w:val="20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568C4" w:rsidRPr="007568C4" w:rsidTr="007950E0">
        <w:trPr>
          <w:gridBefore w:val="1"/>
          <w:wBefore w:w="152" w:type="dxa"/>
          <w:trHeight w:val="20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313,80</w:t>
            </w:r>
          </w:p>
        </w:tc>
      </w:tr>
      <w:tr w:rsidR="007568C4" w:rsidRPr="007568C4" w:rsidTr="007950E0">
        <w:trPr>
          <w:gridBefore w:val="1"/>
          <w:wBefore w:w="152" w:type="dxa"/>
          <w:trHeight w:val="76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 местных</w:t>
            </w:r>
            <w:proofErr w:type="gramEnd"/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83,40</w:t>
            </w:r>
          </w:p>
        </w:tc>
      </w:tr>
      <w:tr w:rsidR="007568C4" w:rsidRPr="007568C4" w:rsidTr="007950E0">
        <w:trPr>
          <w:gridBefore w:val="1"/>
          <w:wBefore w:w="152" w:type="dxa"/>
          <w:trHeight w:val="5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2,50</w:t>
            </w:r>
          </w:p>
        </w:tc>
      </w:tr>
      <w:tr w:rsidR="007568C4" w:rsidRPr="007568C4" w:rsidTr="007950E0">
        <w:trPr>
          <w:gridBefore w:val="1"/>
          <w:wBefore w:w="152" w:type="dxa"/>
          <w:trHeight w:val="3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финансовых органов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16,00</w:t>
            </w:r>
          </w:p>
        </w:tc>
      </w:tr>
      <w:tr w:rsidR="007568C4" w:rsidRPr="007568C4" w:rsidTr="007950E0">
        <w:trPr>
          <w:gridBefore w:val="1"/>
          <w:wBefore w:w="152" w:type="dxa"/>
          <w:trHeight w:val="103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568C4" w:rsidRPr="007568C4" w:rsidTr="007950E0">
        <w:trPr>
          <w:gridBefore w:val="1"/>
          <w:wBefore w:w="152" w:type="dxa"/>
          <w:trHeight w:val="20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99 0 00 29900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167,20</w:t>
            </w:r>
          </w:p>
        </w:tc>
      </w:tr>
      <w:tr w:rsidR="007568C4" w:rsidRPr="007568C4" w:rsidTr="007950E0">
        <w:trPr>
          <w:gridBefore w:val="1"/>
          <w:wBefore w:w="152" w:type="dxa"/>
          <w:trHeight w:val="103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99 0 00 29900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8,00</w:t>
            </w:r>
          </w:p>
        </w:tc>
      </w:tr>
      <w:tr w:rsidR="007568C4" w:rsidRPr="007568C4" w:rsidTr="007950E0">
        <w:trPr>
          <w:gridBefore w:val="1"/>
          <w:wBefore w:w="152" w:type="dxa"/>
          <w:trHeight w:val="7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99 0 0092030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других обязательств государства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13,27</w:t>
            </w:r>
          </w:p>
        </w:tc>
      </w:tr>
      <w:tr w:rsidR="007568C4" w:rsidRPr="007568C4" w:rsidTr="007950E0">
        <w:trPr>
          <w:gridBefore w:val="1"/>
          <w:wBefore w:w="152" w:type="dxa"/>
          <w:trHeight w:val="7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99 0 00 97071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8,00</w:t>
            </w:r>
          </w:p>
        </w:tc>
      </w:tr>
      <w:tr w:rsidR="007568C4" w:rsidRPr="007568C4" w:rsidTr="007950E0">
        <w:trPr>
          <w:gridBefore w:val="1"/>
          <w:wBefore w:w="152" w:type="dxa"/>
          <w:trHeight w:val="205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внебюджетными фондами 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87,18</w:t>
            </w:r>
          </w:p>
        </w:tc>
      </w:tr>
      <w:tr w:rsidR="007568C4" w:rsidRPr="007568C4" w:rsidTr="007950E0">
        <w:trPr>
          <w:gridBefore w:val="1"/>
          <w:wBefore w:w="152" w:type="dxa"/>
          <w:trHeight w:val="18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4,82</w:t>
            </w:r>
          </w:p>
        </w:tc>
      </w:tr>
      <w:tr w:rsidR="007568C4" w:rsidRPr="007568C4" w:rsidTr="007950E0">
        <w:trPr>
          <w:gridBefore w:val="1"/>
          <w:wBefore w:w="152" w:type="dxa"/>
          <w:trHeight w:val="103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99 0 00 07440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568C4" w:rsidRPr="007568C4" w:rsidTr="007950E0">
        <w:trPr>
          <w:gridBefore w:val="1"/>
          <w:wBefore w:w="152" w:type="dxa"/>
          <w:trHeight w:val="129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99 0 00 92350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выплаты по обязательствам государства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568C4" w:rsidRPr="007568C4" w:rsidTr="007950E0">
        <w:trPr>
          <w:gridBefore w:val="1"/>
          <w:wBefore w:w="152" w:type="dxa"/>
          <w:trHeight w:val="102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0406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99 0 00 90430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содержание и ремонт гидротехнических сооружений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568C4" w:rsidRPr="007568C4" w:rsidTr="007950E0">
        <w:trPr>
          <w:gridBefore w:val="1"/>
          <w:wBefore w:w="152" w:type="dxa"/>
          <w:trHeight w:val="2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572,50</w:t>
            </w:r>
          </w:p>
        </w:tc>
      </w:tr>
      <w:tr w:rsidR="007568C4" w:rsidRPr="007568C4" w:rsidTr="007950E0">
        <w:trPr>
          <w:gridBefore w:val="1"/>
          <w:wBefore w:w="152" w:type="dxa"/>
          <w:trHeight w:val="7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109,46</w:t>
            </w:r>
          </w:p>
        </w:tc>
      </w:tr>
      <w:tr w:rsidR="007568C4" w:rsidRPr="007568C4" w:rsidTr="007950E0">
        <w:trPr>
          <w:gridBefore w:val="1"/>
          <w:wBefore w:w="152" w:type="dxa"/>
          <w:trHeight w:val="7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99 0 00 78030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Озеленение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568C4" w:rsidRPr="007568C4" w:rsidTr="007950E0">
        <w:trPr>
          <w:gridBefore w:val="1"/>
          <w:wBefore w:w="152" w:type="dxa"/>
          <w:trHeight w:val="7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99 0 00 78040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кладбищ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568C4" w:rsidRPr="007568C4" w:rsidTr="007950E0">
        <w:trPr>
          <w:gridBefore w:val="1"/>
          <w:wBefore w:w="152" w:type="dxa"/>
          <w:trHeight w:val="7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мероприятии по благоустройству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433,69</w:t>
            </w:r>
          </w:p>
        </w:tc>
      </w:tr>
      <w:tr w:rsidR="007568C4" w:rsidRPr="007568C4" w:rsidTr="007950E0">
        <w:trPr>
          <w:gridBefore w:val="1"/>
          <w:wBefore w:w="152" w:type="dxa"/>
          <w:trHeight w:val="52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мероприятии по благоустройству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5,50</w:t>
            </w:r>
          </w:p>
        </w:tc>
      </w:tr>
      <w:tr w:rsidR="007568C4" w:rsidRPr="007568C4" w:rsidTr="007950E0">
        <w:trPr>
          <w:gridBefore w:val="1"/>
          <w:wBefore w:w="152" w:type="dxa"/>
          <w:trHeight w:val="103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99 0 00 78060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7568C4" w:rsidRPr="007568C4" w:rsidTr="007950E0">
        <w:trPr>
          <w:gridBefore w:val="1"/>
          <w:wBefore w:w="152" w:type="dxa"/>
          <w:trHeight w:val="103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1,70</w:t>
            </w:r>
          </w:p>
        </w:tc>
      </w:tr>
      <w:tr w:rsidR="007568C4" w:rsidRPr="007568C4" w:rsidTr="007950E0">
        <w:trPr>
          <w:gridBefore w:val="1"/>
          <w:wBefore w:w="152" w:type="dxa"/>
          <w:trHeight w:val="256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99 0 00 20860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568C4" w:rsidRPr="007568C4" w:rsidTr="007950E0">
        <w:trPr>
          <w:gridBefore w:val="1"/>
          <w:wBefore w:w="152" w:type="dxa"/>
          <w:trHeight w:val="2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898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8C4" w:rsidRPr="007568C4" w:rsidRDefault="007568C4" w:rsidP="009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2526,80</w:t>
            </w:r>
          </w:p>
        </w:tc>
      </w:tr>
    </w:tbl>
    <w:p w:rsidR="007568C4" w:rsidRPr="007568C4" w:rsidRDefault="007568C4" w:rsidP="007568C4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568C4" w:rsidRPr="007568C4" w:rsidRDefault="007568C4" w:rsidP="007568C4">
      <w:pPr>
        <w:rPr>
          <w:rFonts w:ascii="Times New Roman" w:hAnsi="Times New Roman" w:cs="Times New Roman"/>
          <w:sz w:val="28"/>
          <w:szCs w:val="28"/>
        </w:rPr>
      </w:pPr>
    </w:p>
    <w:p w:rsidR="00E52945" w:rsidRPr="007568C4" w:rsidRDefault="00E52945">
      <w:pPr>
        <w:rPr>
          <w:rFonts w:ascii="Times New Roman" w:hAnsi="Times New Roman" w:cs="Times New Roman"/>
          <w:sz w:val="28"/>
          <w:szCs w:val="28"/>
        </w:rPr>
      </w:pPr>
    </w:p>
    <w:sectPr w:rsidR="00E52945" w:rsidRPr="007568C4" w:rsidSect="007568C4">
      <w:pgSz w:w="11906" w:h="16838"/>
      <w:pgMar w:top="567" w:right="709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E0"/>
    <w:rsid w:val="007568C4"/>
    <w:rsid w:val="007950E0"/>
    <w:rsid w:val="00D677E0"/>
    <w:rsid w:val="00E5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8B4D9-E66C-4C66-B16E-5FF01FBB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8C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568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7568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568C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7568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5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68C4"/>
  </w:style>
  <w:style w:type="table" w:styleId="a7">
    <w:name w:val="Table Grid"/>
    <w:basedOn w:val="a1"/>
    <w:uiPriority w:val="39"/>
    <w:rsid w:val="0075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3</cp:revision>
  <dcterms:created xsi:type="dcterms:W3CDTF">2020-09-10T11:10:00Z</dcterms:created>
  <dcterms:modified xsi:type="dcterms:W3CDTF">2020-09-10T11:24:00Z</dcterms:modified>
</cp:coreProperties>
</file>