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9646C0" w:rsidTr="009646C0">
        <w:tc>
          <w:tcPr>
            <w:tcW w:w="4537" w:type="dxa"/>
            <w:hideMark/>
          </w:tcPr>
          <w:p w:rsidR="009646C0" w:rsidRPr="00AE7712" w:rsidRDefault="009646C0" w:rsidP="00D27B9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C26E39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9646C0" w:rsidRPr="00AE7712" w:rsidRDefault="009646C0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646C0" w:rsidRPr="00AE7712" w:rsidRDefault="009646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AA2DB7" w:rsidRDefault="009646C0" w:rsidP="00AA2DB7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AA2DB7" w:rsidRDefault="009646C0" w:rsidP="00A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AA2DB7" w:rsidRDefault="009646C0" w:rsidP="00AA2DB7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E39"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9646C0" w:rsidRPr="00AE7712" w:rsidRDefault="009646C0" w:rsidP="00AA2DB7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9646C0" w:rsidRDefault="009646C0" w:rsidP="009646C0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9646C0" w:rsidRDefault="009646C0" w:rsidP="00F03C8E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РЕШЕНИЕ                                                  </w:t>
      </w:r>
      <w:r w:rsidR="00C26E39">
        <w:rPr>
          <w:rFonts w:ascii="Times New Roman" w:hAnsi="Times New Roman"/>
          <w:sz w:val="28"/>
          <w:szCs w:val="28"/>
          <w:lang w:val="tt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КАРАР</w:t>
      </w:r>
    </w:p>
    <w:p w:rsidR="009646C0" w:rsidRPr="004A09AF" w:rsidRDefault="00C26E39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19</w:t>
      </w:r>
      <w:r w:rsidR="00AA2DB7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9646C0" w:rsidRPr="004A09AF">
        <w:rPr>
          <w:rFonts w:ascii="Times New Roman" w:hAnsi="Times New Roman" w:cs="Times New Roman"/>
          <w:bCs/>
          <w:sz w:val="28"/>
          <w:szCs w:val="28"/>
        </w:rPr>
        <w:t xml:space="preserve"> 2019                             с.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Мурали</w:t>
      </w:r>
      <w:r w:rsidR="009646C0"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A2DB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№5</w:t>
      </w:r>
    </w:p>
    <w:p w:rsidR="009646C0" w:rsidRPr="004A09AF" w:rsidRDefault="009646C0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C8E" w:rsidRPr="004A09AF" w:rsidRDefault="00F03C8E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6C0" w:rsidRPr="004A09AF" w:rsidRDefault="009646C0" w:rsidP="00F03C8E">
      <w:pPr>
        <w:spacing w:after="0"/>
        <w:ind w:right="3259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="00C26E39" w:rsidRPr="004A09AF">
        <w:rPr>
          <w:rFonts w:ascii="Times New Roman" w:hAnsi="Times New Roman"/>
          <w:sz w:val="28"/>
          <w:szCs w:val="28"/>
        </w:rPr>
        <w:t>дополнений в</w:t>
      </w:r>
      <w:r w:rsidRPr="004A09AF">
        <w:rPr>
          <w:rFonts w:ascii="Times New Roman" w:hAnsi="Times New Roman"/>
          <w:sz w:val="28"/>
          <w:szCs w:val="28"/>
        </w:rPr>
        <w:t xml:space="preserve"> решение Совета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</w:t>
      </w:r>
      <w:r w:rsidR="00C26E39" w:rsidRPr="004A09AF">
        <w:rPr>
          <w:rFonts w:ascii="Times New Roman" w:hAnsi="Times New Roman"/>
          <w:sz w:val="28"/>
          <w:szCs w:val="28"/>
        </w:rPr>
        <w:t>посе</w:t>
      </w:r>
      <w:r w:rsidR="00C26E39">
        <w:rPr>
          <w:rFonts w:ascii="Times New Roman" w:hAnsi="Times New Roman"/>
          <w:sz w:val="28"/>
          <w:szCs w:val="28"/>
        </w:rPr>
        <w:t>ления от</w:t>
      </w:r>
      <w:r w:rsidR="00AA2DB7">
        <w:rPr>
          <w:rFonts w:ascii="Times New Roman" w:hAnsi="Times New Roman"/>
          <w:sz w:val="28"/>
          <w:szCs w:val="28"/>
        </w:rPr>
        <w:t xml:space="preserve"> 17 декабря 2018 г № </w:t>
      </w:r>
      <w:r w:rsidR="00C26E39">
        <w:rPr>
          <w:rFonts w:ascii="Times New Roman" w:hAnsi="Times New Roman"/>
          <w:sz w:val="28"/>
          <w:szCs w:val="28"/>
        </w:rPr>
        <w:t>2</w:t>
      </w:r>
      <w:r w:rsidR="00C26E39">
        <w:rPr>
          <w:rFonts w:ascii="Times New Roman" w:hAnsi="Times New Roman"/>
          <w:sz w:val="28"/>
          <w:szCs w:val="28"/>
          <w:lang w:val="tt-RU"/>
        </w:rPr>
        <w:t>1</w:t>
      </w:r>
      <w:r w:rsidR="00C26E39" w:rsidRPr="004A09AF">
        <w:rPr>
          <w:rFonts w:ascii="Times New Roman" w:hAnsi="Times New Roman"/>
          <w:sz w:val="28"/>
          <w:szCs w:val="28"/>
        </w:rPr>
        <w:t xml:space="preserve"> «</w:t>
      </w:r>
      <w:r w:rsidRPr="004A09AF">
        <w:rPr>
          <w:rFonts w:ascii="Times New Roman" w:hAnsi="Times New Roman"/>
          <w:sz w:val="28"/>
          <w:szCs w:val="28"/>
        </w:rPr>
        <w:t xml:space="preserve">О </w:t>
      </w:r>
      <w:r w:rsidR="00C26E39" w:rsidRPr="004A09AF"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 w:rsidR="00C26E39" w:rsidRPr="004A09AF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</w:t>
      </w:r>
      <w:r w:rsidR="00C26E39"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26E39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26E39" w:rsidRPr="004A09AF">
        <w:rPr>
          <w:rFonts w:ascii="Times New Roman" w:hAnsi="Times New Roman"/>
          <w:sz w:val="28"/>
          <w:szCs w:val="28"/>
        </w:rPr>
        <w:t>Республики Татарстан</w:t>
      </w:r>
      <w:r w:rsidRPr="004A09AF">
        <w:rPr>
          <w:rFonts w:ascii="Times New Roman" w:hAnsi="Times New Roman"/>
          <w:sz w:val="28"/>
          <w:szCs w:val="28"/>
        </w:rPr>
        <w:t xml:space="preserve"> </w:t>
      </w:r>
      <w:r w:rsidR="00C26E39" w:rsidRPr="004A09AF">
        <w:rPr>
          <w:rFonts w:ascii="Times New Roman" w:hAnsi="Times New Roman"/>
          <w:sz w:val="28"/>
          <w:szCs w:val="28"/>
        </w:rPr>
        <w:t>на 2019 год</w:t>
      </w:r>
      <w:r w:rsidRPr="004A09AF">
        <w:rPr>
          <w:rFonts w:ascii="Times New Roman" w:hAnsi="Times New Roman"/>
          <w:sz w:val="28"/>
          <w:szCs w:val="28"/>
        </w:rPr>
        <w:t xml:space="preserve"> и плановый период 2020 и 2021 годов.</w:t>
      </w:r>
    </w:p>
    <w:p w:rsidR="009646C0" w:rsidRPr="004A09AF" w:rsidRDefault="009646C0" w:rsidP="00F03C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6C0" w:rsidRPr="004A09AF" w:rsidRDefault="009646C0" w:rsidP="00F03C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6C0" w:rsidRPr="004A09AF" w:rsidRDefault="009646C0" w:rsidP="00F03C8E">
      <w:pPr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</w:t>
      </w:r>
      <w:r w:rsidR="00C26E39" w:rsidRPr="004A09AF">
        <w:rPr>
          <w:rFonts w:ascii="Times New Roman" w:hAnsi="Times New Roman"/>
          <w:sz w:val="28"/>
          <w:szCs w:val="28"/>
        </w:rPr>
        <w:t>связи с</w:t>
      </w:r>
      <w:r w:rsidRPr="004A09AF">
        <w:rPr>
          <w:rFonts w:ascii="Times New Roman" w:hAnsi="Times New Roman"/>
          <w:sz w:val="28"/>
          <w:szCs w:val="28"/>
        </w:rPr>
        <w:t xml:space="preserve"> </w:t>
      </w:r>
      <w:r w:rsidR="00C26E39" w:rsidRPr="004A09AF">
        <w:rPr>
          <w:rFonts w:ascii="Times New Roman" w:hAnsi="Times New Roman"/>
          <w:sz w:val="28"/>
          <w:szCs w:val="28"/>
        </w:rPr>
        <w:t>ходатайством Исполнительного</w:t>
      </w:r>
      <w:r w:rsidRPr="004A09AF">
        <w:rPr>
          <w:rFonts w:ascii="Times New Roman" w:hAnsi="Times New Roman"/>
          <w:sz w:val="28"/>
          <w:szCs w:val="28"/>
        </w:rPr>
        <w:t xml:space="preserve"> комитета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3C8E" w:rsidRPr="004A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C8E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F03C8E"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r w:rsidR="00C26E39" w:rsidRPr="004A09AF">
        <w:rPr>
          <w:rFonts w:ascii="Times New Roman" w:hAnsi="Times New Roman"/>
          <w:sz w:val="28"/>
          <w:szCs w:val="28"/>
        </w:rPr>
        <w:t>Татарстан, Совет</w:t>
      </w:r>
      <w:r w:rsidRPr="004A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03C8E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F03C8E"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7B0DD9" w:rsidRPr="004A09AF">
        <w:rPr>
          <w:rFonts w:ascii="Times New Roman" w:hAnsi="Times New Roman"/>
          <w:sz w:val="28"/>
          <w:szCs w:val="28"/>
        </w:rPr>
        <w:t xml:space="preserve"> </w:t>
      </w:r>
      <w:r w:rsidR="00F03C8E" w:rsidRPr="004A09AF">
        <w:rPr>
          <w:rFonts w:ascii="Times New Roman" w:hAnsi="Times New Roman"/>
          <w:sz w:val="28"/>
          <w:szCs w:val="28"/>
        </w:rPr>
        <w:t>РЕШИЛ</w:t>
      </w:r>
      <w:r w:rsidRPr="004A09AF">
        <w:rPr>
          <w:rFonts w:ascii="Times New Roman" w:hAnsi="Times New Roman"/>
          <w:sz w:val="28"/>
          <w:szCs w:val="28"/>
        </w:rPr>
        <w:t xml:space="preserve">:                                                                      </w:t>
      </w:r>
    </w:p>
    <w:p w:rsidR="009646C0" w:rsidRPr="004A09AF" w:rsidRDefault="00F03C8E" w:rsidP="00F03C8E">
      <w:pPr>
        <w:pStyle w:val="a6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AA2DB7"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</w:t>
      </w:r>
      <w:r w:rsidR="00AA2DB7">
        <w:rPr>
          <w:rFonts w:ascii="Times New Roman" w:hAnsi="Times New Roman"/>
          <w:sz w:val="28"/>
          <w:szCs w:val="28"/>
        </w:rPr>
        <w:t>стан от 17 декабря 2018 года №2</w:t>
      </w:r>
      <w:r w:rsidR="00C26E39">
        <w:rPr>
          <w:rFonts w:ascii="Times New Roman" w:hAnsi="Times New Roman"/>
          <w:sz w:val="28"/>
          <w:szCs w:val="28"/>
          <w:lang w:val="tt-RU"/>
        </w:rPr>
        <w:t>1</w:t>
      </w:r>
      <w:r w:rsidRPr="004A09AF">
        <w:rPr>
          <w:rFonts w:ascii="Times New Roman" w:hAnsi="Times New Roman"/>
          <w:sz w:val="28"/>
          <w:szCs w:val="28"/>
        </w:rPr>
        <w:t xml:space="preserve"> «О </w:t>
      </w:r>
      <w:r w:rsidR="00C26E39"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</w:t>
      </w:r>
      <w:r w:rsidR="00C26E39"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26E39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26E39" w:rsidRPr="004A09AF">
        <w:rPr>
          <w:rFonts w:ascii="Times New Roman" w:hAnsi="Times New Roman"/>
          <w:sz w:val="28"/>
          <w:szCs w:val="28"/>
        </w:rPr>
        <w:t>Республики Татарстан</w:t>
      </w:r>
      <w:r w:rsidRPr="004A09AF">
        <w:rPr>
          <w:rFonts w:ascii="Times New Roman" w:hAnsi="Times New Roman"/>
          <w:sz w:val="28"/>
          <w:szCs w:val="28"/>
        </w:rPr>
        <w:t xml:space="preserve"> </w:t>
      </w:r>
      <w:r w:rsidR="00C26E39" w:rsidRPr="004A09AF">
        <w:rPr>
          <w:rFonts w:ascii="Times New Roman" w:hAnsi="Times New Roman"/>
          <w:sz w:val="28"/>
          <w:szCs w:val="28"/>
        </w:rPr>
        <w:t>на 2019 год</w:t>
      </w:r>
      <w:r w:rsidRPr="004A09AF">
        <w:rPr>
          <w:rFonts w:ascii="Times New Roman" w:hAnsi="Times New Roman"/>
          <w:sz w:val="28"/>
          <w:szCs w:val="28"/>
        </w:rPr>
        <w:t xml:space="preserve"> и плановый период 2020 и 2021 годов» следующие изменения:</w:t>
      </w:r>
    </w:p>
    <w:p w:rsidR="00F03C8E" w:rsidRPr="004A09AF" w:rsidRDefault="00F03C8E" w:rsidP="00F03C8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части 1 статьи 1:</w:t>
      </w:r>
    </w:p>
    <w:p w:rsidR="00F03C8E" w:rsidRPr="004A09AF" w:rsidRDefault="00F03C8E" w:rsidP="00F03C8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1) цифры </w:t>
      </w:r>
      <w:r w:rsidR="00CC360E" w:rsidRPr="004A09AF">
        <w:rPr>
          <w:rFonts w:ascii="Times New Roman" w:hAnsi="Times New Roman"/>
          <w:sz w:val="28"/>
          <w:szCs w:val="28"/>
        </w:rPr>
        <w:t>«</w:t>
      </w:r>
      <w:r w:rsidR="003769A1">
        <w:rPr>
          <w:rFonts w:ascii="Times New Roman" w:hAnsi="Times New Roman"/>
          <w:sz w:val="28"/>
          <w:szCs w:val="28"/>
        </w:rPr>
        <w:t>1282</w:t>
      </w:r>
      <w:r w:rsidRPr="004A09AF">
        <w:rPr>
          <w:rFonts w:ascii="Times New Roman" w:hAnsi="Times New Roman"/>
          <w:sz w:val="28"/>
          <w:szCs w:val="28"/>
        </w:rPr>
        <w:t>,</w:t>
      </w:r>
      <w:r w:rsidR="003769A1">
        <w:rPr>
          <w:rFonts w:ascii="Times New Roman" w:hAnsi="Times New Roman"/>
          <w:sz w:val="28"/>
          <w:szCs w:val="28"/>
        </w:rPr>
        <w:t>9</w:t>
      </w:r>
      <w:r w:rsidR="00AA2DB7">
        <w:rPr>
          <w:rFonts w:ascii="Times New Roman" w:hAnsi="Times New Roman"/>
          <w:sz w:val="28"/>
          <w:szCs w:val="28"/>
        </w:rPr>
        <w:t>1</w:t>
      </w:r>
      <w:r w:rsidR="00CC360E" w:rsidRPr="004A09AF">
        <w:rPr>
          <w:rFonts w:ascii="Times New Roman" w:hAnsi="Times New Roman"/>
          <w:sz w:val="28"/>
          <w:szCs w:val="28"/>
        </w:rPr>
        <w:t>» заменить цифрами «1</w:t>
      </w:r>
      <w:r w:rsidR="003769A1">
        <w:rPr>
          <w:rFonts w:ascii="Times New Roman" w:hAnsi="Times New Roman"/>
          <w:sz w:val="28"/>
          <w:szCs w:val="28"/>
        </w:rPr>
        <w:t>30</w:t>
      </w:r>
      <w:r w:rsidR="007E0A50">
        <w:rPr>
          <w:rFonts w:ascii="Times New Roman" w:hAnsi="Times New Roman"/>
          <w:sz w:val="28"/>
          <w:szCs w:val="28"/>
        </w:rPr>
        <w:t>3</w:t>
      </w:r>
      <w:r w:rsidR="00CC360E" w:rsidRPr="004A09AF">
        <w:rPr>
          <w:rFonts w:ascii="Times New Roman" w:hAnsi="Times New Roman"/>
          <w:sz w:val="28"/>
          <w:szCs w:val="28"/>
        </w:rPr>
        <w:t>,</w:t>
      </w:r>
      <w:r w:rsidR="007E0A50">
        <w:rPr>
          <w:rFonts w:ascii="Times New Roman" w:hAnsi="Times New Roman"/>
          <w:sz w:val="28"/>
          <w:szCs w:val="28"/>
        </w:rPr>
        <w:t>379</w:t>
      </w:r>
      <w:r w:rsidR="00CC360E" w:rsidRPr="004A09AF">
        <w:rPr>
          <w:rFonts w:ascii="Times New Roman" w:hAnsi="Times New Roman"/>
          <w:sz w:val="28"/>
          <w:szCs w:val="28"/>
        </w:rPr>
        <w:t>»;</w:t>
      </w:r>
    </w:p>
    <w:p w:rsidR="00CC360E" w:rsidRPr="004A09AF" w:rsidRDefault="00CC360E" w:rsidP="00CC360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2) цифры «</w:t>
      </w:r>
      <w:r w:rsidR="003769A1">
        <w:rPr>
          <w:rFonts w:ascii="Times New Roman" w:hAnsi="Times New Roman"/>
          <w:sz w:val="28"/>
          <w:szCs w:val="28"/>
        </w:rPr>
        <w:t>1282</w:t>
      </w:r>
      <w:r w:rsidR="003769A1" w:rsidRPr="004A09AF">
        <w:rPr>
          <w:rFonts w:ascii="Times New Roman" w:hAnsi="Times New Roman"/>
          <w:sz w:val="28"/>
          <w:szCs w:val="28"/>
        </w:rPr>
        <w:t>,</w:t>
      </w:r>
      <w:r w:rsidR="003769A1">
        <w:rPr>
          <w:rFonts w:ascii="Times New Roman" w:hAnsi="Times New Roman"/>
          <w:sz w:val="28"/>
          <w:szCs w:val="28"/>
        </w:rPr>
        <w:t>91</w:t>
      </w:r>
      <w:r w:rsidRPr="004A09AF">
        <w:rPr>
          <w:rFonts w:ascii="Times New Roman" w:hAnsi="Times New Roman"/>
          <w:sz w:val="28"/>
          <w:szCs w:val="28"/>
        </w:rPr>
        <w:t>» заменить цифрами «</w:t>
      </w:r>
      <w:r w:rsidR="007E0A50" w:rsidRPr="004A09AF">
        <w:rPr>
          <w:rFonts w:ascii="Times New Roman" w:hAnsi="Times New Roman"/>
          <w:sz w:val="28"/>
          <w:szCs w:val="28"/>
        </w:rPr>
        <w:t>1</w:t>
      </w:r>
      <w:r w:rsidR="007E0A50">
        <w:rPr>
          <w:rFonts w:ascii="Times New Roman" w:hAnsi="Times New Roman"/>
          <w:sz w:val="28"/>
          <w:szCs w:val="28"/>
        </w:rPr>
        <w:t>303</w:t>
      </w:r>
      <w:r w:rsidR="007E0A50" w:rsidRPr="004A09AF">
        <w:rPr>
          <w:rFonts w:ascii="Times New Roman" w:hAnsi="Times New Roman"/>
          <w:sz w:val="28"/>
          <w:szCs w:val="28"/>
        </w:rPr>
        <w:t>,</w:t>
      </w:r>
      <w:r w:rsidR="007E0A50">
        <w:rPr>
          <w:rFonts w:ascii="Times New Roman" w:hAnsi="Times New Roman"/>
          <w:sz w:val="28"/>
          <w:szCs w:val="28"/>
        </w:rPr>
        <w:t>379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CC360E" w:rsidRPr="004A09AF" w:rsidRDefault="00CC360E" w:rsidP="00CC360E">
      <w:pPr>
        <w:pStyle w:val="a6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B20832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FD11E6" w:rsidRPr="004A09AF" w:rsidRDefault="00FD11E6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C26E39" w:rsidRDefault="00C26E39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26E39" w:rsidRDefault="00C26E39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26E39" w:rsidRDefault="00C26E39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C360E" w:rsidRPr="004A09AF" w:rsidRDefault="00CC360E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C360E" w:rsidRPr="004A09AF" w:rsidRDefault="00CC360E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к Решению Совета</w:t>
      </w:r>
    </w:p>
    <w:p w:rsidR="00CC360E" w:rsidRPr="004A09AF" w:rsidRDefault="00C26E39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CC360E"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</w:t>
      </w:r>
    </w:p>
    <w:p w:rsidR="00B20832" w:rsidRPr="00C26E39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lang w:val="tt-RU"/>
        </w:rPr>
      </w:pPr>
      <w:r w:rsidRPr="004A09AF">
        <w:rPr>
          <w:rFonts w:ascii="Times New Roman" w:hAnsi="Times New Roman"/>
          <w:sz w:val="28"/>
          <w:szCs w:val="28"/>
        </w:rPr>
        <w:t>от 17.12.2018 №2</w:t>
      </w:r>
      <w:r w:rsidR="00C26E39">
        <w:rPr>
          <w:rFonts w:ascii="Times New Roman" w:hAnsi="Times New Roman"/>
          <w:sz w:val="28"/>
          <w:szCs w:val="28"/>
          <w:lang w:val="tt-RU"/>
        </w:rPr>
        <w:t>1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20832" w:rsidRPr="004A09AF" w:rsidRDefault="00B20832" w:rsidP="00B2083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 w:rsidR="00C26E39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20832" w:rsidRPr="004A09AF" w:rsidRDefault="00B20832" w:rsidP="00B2083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 на 2019 год</w:t>
      </w:r>
    </w:p>
    <w:p w:rsidR="00CC360E" w:rsidRPr="004A09AF" w:rsidRDefault="00CC360E" w:rsidP="00F03C8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CC360E" w:rsidRPr="004A09AF" w:rsidTr="00B20832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  <w:proofErr w:type="spellStart"/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тыс.рублей</w:t>
            </w:r>
            <w:proofErr w:type="spellEnd"/>
          </w:p>
        </w:tc>
      </w:tr>
      <w:tr w:rsidR="00CC360E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E03088" w:rsidP="00A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 w:rsidR="00AA2DB7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360E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E03088" w:rsidP="004A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 w:rsidR="00AA2DB7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360E" w:rsidRPr="004A09AF" w:rsidTr="00B2083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CC360E" w:rsidP="0037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="00D02BBE"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AA2DB7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AA2DB7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AA2DB7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CC360E" w:rsidRPr="004A09AF" w:rsidTr="00B2083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D02BBE" w:rsidP="00A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AA2DB7">
            <w:pPr>
              <w:jc w:val="center"/>
            </w:pP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AA2DB7">
            <w:pPr>
              <w:jc w:val="center"/>
            </w:pPr>
            <w:r w:rsidRPr="00D02BBE">
              <w:rPr>
                <w:rFonts w:ascii="Times New Roman" w:hAnsi="Times New Roman"/>
              </w:rPr>
              <w:t>1303,379</w:t>
            </w:r>
          </w:p>
        </w:tc>
      </w:tr>
      <w:tr w:rsidR="00B20832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2" w:rsidRPr="004A09AF" w:rsidRDefault="00B20832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2" w:rsidRPr="004A09AF" w:rsidRDefault="00D02BBE" w:rsidP="00FD11E6">
            <w:pPr>
              <w:jc w:val="center"/>
            </w:pPr>
            <w:r w:rsidRPr="00D02BBE">
              <w:rPr>
                <w:rFonts w:ascii="Times New Roman" w:hAnsi="Times New Roman"/>
              </w:rPr>
              <w:t>1303,379</w:t>
            </w:r>
          </w:p>
        </w:tc>
      </w:tr>
    </w:tbl>
    <w:p w:rsidR="0014716E" w:rsidRPr="004A09AF" w:rsidRDefault="0014716E" w:rsidP="000416D0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приложение №3 «Поступление доходов в бюджет </w:t>
      </w:r>
      <w:proofErr w:type="spellStart"/>
      <w:r w:rsidR="00C26E39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2019 году»</w:t>
      </w:r>
      <w:r w:rsidR="00FD11E6"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добавить строку следующего содержания: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2977"/>
        <w:gridCol w:w="1418"/>
      </w:tblGrid>
      <w:tr w:rsidR="000416D0" w:rsidRPr="004A09AF" w:rsidTr="000416D0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6E" w:rsidRPr="004A09AF" w:rsidRDefault="000416D0" w:rsidP="001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Доходы, поступающие в порядке размещения расходов, понесенных в связи с эксплуатацией имущества поселении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E" w:rsidRPr="004A09AF" w:rsidRDefault="000416D0" w:rsidP="001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920113020651000000130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E" w:rsidRPr="004A09AF" w:rsidRDefault="007E0A50" w:rsidP="00FD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20,469</w:t>
            </w:r>
          </w:p>
        </w:tc>
      </w:tr>
      <w:tr w:rsidR="000416D0" w:rsidRPr="004A09AF" w:rsidTr="000416D0">
        <w:trPr>
          <w:trHeight w:val="2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6E" w:rsidRPr="004A09AF" w:rsidRDefault="0014716E" w:rsidP="0014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6E" w:rsidRPr="004A09AF" w:rsidRDefault="0014716E" w:rsidP="0014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6E" w:rsidRPr="004A09AF" w:rsidRDefault="0014716E" w:rsidP="0014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4716E" w:rsidRPr="004A09AF" w:rsidRDefault="000416D0" w:rsidP="000416D0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№8 «</w:t>
      </w:r>
      <w:r w:rsidR="00C26E39" w:rsidRPr="004A09AF">
        <w:rPr>
          <w:rFonts w:ascii="Times New Roman" w:hAnsi="Times New Roman" w:cs="Times New Roman"/>
          <w:sz w:val="28"/>
          <w:szCs w:val="28"/>
        </w:rPr>
        <w:t>Распределение бюджетных</w:t>
      </w:r>
      <w:r w:rsidRPr="004A09AF">
        <w:rPr>
          <w:rFonts w:ascii="Times New Roman" w:hAnsi="Times New Roman" w:cs="Times New Roman"/>
          <w:sz w:val="28"/>
          <w:szCs w:val="28"/>
        </w:rPr>
        <w:t xml:space="preserve"> ассигнований по разделам и подразделам, целевым статьям и группам </w:t>
      </w:r>
      <w:r w:rsidR="00C26E39" w:rsidRPr="004A09AF">
        <w:rPr>
          <w:rFonts w:ascii="Times New Roman" w:hAnsi="Times New Roman" w:cs="Times New Roman"/>
          <w:sz w:val="28"/>
          <w:szCs w:val="28"/>
        </w:rPr>
        <w:t>видов расходов</w:t>
      </w:r>
      <w:r w:rsidR="00FD11E6"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26E39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26E39" w:rsidRPr="004A09AF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Pr="004A09AF">
        <w:rPr>
          <w:rFonts w:ascii="Times New Roman" w:hAnsi="Times New Roman" w:cs="Times New Roman"/>
          <w:sz w:val="28"/>
          <w:szCs w:val="28"/>
        </w:rPr>
        <w:t xml:space="preserve"> на 2019 год»:</w:t>
      </w:r>
    </w:p>
    <w:p w:rsidR="000416D0" w:rsidRPr="004A09AF" w:rsidRDefault="000416D0" w:rsidP="00300A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00AD6" w:rsidRPr="004A09AF">
        <w:rPr>
          <w:rFonts w:ascii="Times New Roman" w:hAnsi="Times New Roman" w:cs="Times New Roman"/>
          <w:sz w:val="28"/>
          <w:szCs w:val="28"/>
        </w:rPr>
        <w:t>«Закупка товаров, работ и услуг для государственных (муниципальных) нужд по кодам бюджетной классификации 0503-9900078050-200 цифры «</w:t>
      </w:r>
      <w:r w:rsidR="003769A1">
        <w:rPr>
          <w:rFonts w:ascii="Times New Roman" w:hAnsi="Times New Roman" w:cs="Times New Roman"/>
          <w:sz w:val="28"/>
          <w:szCs w:val="28"/>
        </w:rPr>
        <w:t>77,80</w:t>
      </w:r>
      <w:r w:rsidR="00300AD6"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69A1">
        <w:rPr>
          <w:rFonts w:ascii="Times New Roman" w:hAnsi="Times New Roman" w:cs="Times New Roman"/>
          <w:sz w:val="28"/>
          <w:szCs w:val="28"/>
        </w:rPr>
        <w:t>9</w:t>
      </w:r>
      <w:r w:rsidR="007E0A50">
        <w:rPr>
          <w:rFonts w:ascii="Times New Roman" w:hAnsi="Times New Roman" w:cs="Times New Roman"/>
          <w:sz w:val="28"/>
          <w:szCs w:val="28"/>
        </w:rPr>
        <w:t>8,269</w:t>
      </w:r>
      <w:r w:rsidR="00300AD6"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300AD6" w:rsidRPr="004A09AF" w:rsidRDefault="00300AD6" w:rsidP="00300A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«Всего расходов» цифры «1</w:t>
      </w:r>
      <w:r w:rsidR="003769A1"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3769A1">
        <w:rPr>
          <w:rFonts w:ascii="Times New Roman" w:hAnsi="Times New Roman" w:cs="Times New Roman"/>
          <w:sz w:val="28"/>
          <w:szCs w:val="28"/>
        </w:rPr>
        <w:t>30</w:t>
      </w:r>
      <w:r w:rsidR="007E0A50">
        <w:rPr>
          <w:rFonts w:ascii="Times New Roman" w:hAnsi="Times New Roman" w:cs="Times New Roman"/>
          <w:sz w:val="28"/>
          <w:szCs w:val="28"/>
        </w:rPr>
        <w:t>3,379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88451D" w:rsidRPr="004A09AF" w:rsidRDefault="0088451D" w:rsidP="0088451D">
      <w:pPr>
        <w:pStyle w:val="a6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lastRenderedPageBreak/>
        <w:t>В приложении №10 «Распределение бюджетных ассигнований</w:t>
      </w:r>
      <w:r w:rsidR="00FD11E6"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</w:t>
      </w:r>
      <w:proofErr w:type="spellStart"/>
      <w:r w:rsidR="00C26E39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300AD6" w:rsidRPr="004A09AF" w:rsidRDefault="0088451D" w:rsidP="002B5E72">
      <w:pPr>
        <w:pStyle w:val="a6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2B5E72" w:rsidRPr="004A09AF" w:rsidTr="002B5E72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51D" w:rsidRPr="004A09AF" w:rsidRDefault="003769A1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77,80</w:t>
            </w:r>
          </w:p>
        </w:tc>
      </w:tr>
    </w:tbl>
    <w:p w:rsidR="0088451D" w:rsidRPr="004A09AF" w:rsidRDefault="002B5E72" w:rsidP="008845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</w:t>
      </w:r>
      <w:r w:rsidR="003769A1">
        <w:rPr>
          <w:rFonts w:ascii="Times New Roman" w:hAnsi="Times New Roman" w:cs="Times New Roman"/>
          <w:sz w:val="28"/>
          <w:szCs w:val="28"/>
        </w:rPr>
        <w:t>77,80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133F">
        <w:rPr>
          <w:rFonts w:ascii="Times New Roman" w:hAnsi="Times New Roman" w:cs="Times New Roman"/>
          <w:sz w:val="28"/>
          <w:szCs w:val="28"/>
        </w:rPr>
        <w:t>9</w:t>
      </w:r>
      <w:r w:rsidR="00D02BBE">
        <w:rPr>
          <w:rFonts w:ascii="Times New Roman" w:hAnsi="Times New Roman" w:cs="Times New Roman"/>
          <w:sz w:val="28"/>
          <w:szCs w:val="28"/>
        </w:rPr>
        <w:t>8,2</w:t>
      </w:r>
      <w:r w:rsidR="003769A1">
        <w:rPr>
          <w:rFonts w:ascii="Times New Roman" w:hAnsi="Times New Roman" w:cs="Times New Roman"/>
          <w:sz w:val="28"/>
          <w:szCs w:val="28"/>
        </w:rPr>
        <w:t>6</w:t>
      </w:r>
      <w:r w:rsidR="00D02BBE">
        <w:rPr>
          <w:rFonts w:ascii="Times New Roman" w:hAnsi="Times New Roman" w:cs="Times New Roman"/>
          <w:sz w:val="28"/>
          <w:szCs w:val="28"/>
        </w:rPr>
        <w:t>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88451D" w:rsidRPr="004A09AF" w:rsidRDefault="002B5E72" w:rsidP="002B5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«ИТОГО» цифры «1</w:t>
      </w:r>
      <w:r w:rsidR="003769A1"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3769A1">
        <w:rPr>
          <w:rFonts w:ascii="Times New Roman" w:hAnsi="Times New Roman" w:cs="Times New Roman"/>
          <w:sz w:val="28"/>
          <w:szCs w:val="28"/>
        </w:rPr>
        <w:t>30</w:t>
      </w:r>
      <w:r w:rsidR="00D02BBE">
        <w:rPr>
          <w:rFonts w:ascii="Times New Roman" w:hAnsi="Times New Roman" w:cs="Times New Roman"/>
          <w:sz w:val="28"/>
          <w:szCs w:val="28"/>
        </w:rPr>
        <w:t>3,379</w:t>
      </w:r>
      <w:bookmarkStart w:id="0" w:name="_GoBack"/>
      <w:bookmarkEnd w:id="0"/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2B5E72" w:rsidRPr="004A09AF" w:rsidRDefault="00B313FD" w:rsidP="002B5E7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5" w:tgtFrame="_blank" w:history="1"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6E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2B5E72" w:rsidRPr="004A09AF">
        <w:rPr>
          <w:rFonts w:ascii="Times New Roman" w:hAnsi="Times New Roman" w:cs="Times New Roman"/>
          <w:sz w:val="28"/>
          <w:szCs w:val="28"/>
          <w:lang w:val="tt-RU"/>
        </w:rPr>
        <w:t xml:space="preserve">  разместить на 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 xml:space="preserve">официальном </w:t>
      </w:r>
      <w:r w:rsidR="002B5E72" w:rsidRPr="004A09AF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айте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="00C26E39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w:history="1">
        <w:r w:rsidR="00C26E39" w:rsidRPr="00C26E3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http:// </w:t>
        </w:r>
        <w:proofErr w:type="spellStart"/>
        <w:r w:rsidR="00C26E39" w:rsidRPr="00C26E3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muralin</w:t>
        </w:r>
        <w:proofErr w:type="spellEnd"/>
        <w:r w:rsidR="00C26E39" w:rsidRPr="00C26E39">
          <w:rPr>
            <w:rStyle w:val="a5"/>
            <w:rFonts w:ascii="Times New Roman" w:hAnsi="Times New Roman"/>
            <w:color w:val="auto"/>
            <w:sz w:val="28"/>
            <w:szCs w:val="28"/>
          </w:rPr>
          <w:t>-kaybici.tatarstan.ru/</w:t>
        </w:r>
      </w:hyperlink>
    </w:p>
    <w:p w:rsidR="00B313FD" w:rsidRPr="00FB4580" w:rsidRDefault="00FB4580" w:rsidP="00FB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13FD" w:rsidRPr="00FB458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</w:t>
      </w:r>
      <w:r w:rsidR="002B5E72" w:rsidRPr="00FB4580">
        <w:rPr>
          <w:rFonts w:ascii="Times New Roman" w:hAnsi="Times New Roman" w:cs="Times New Roman"/>
          <w:sz w:val="28"/>
          <w:szCs w:val="28"/>
        </w:rPr>
        <w:t>Р</w:t>
      </w:r>
      <w:r w:rsidR="00B313FD" w:rsidRPr="00FB4580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2B5E72" w:rsidRPr="00FB4580">
        <w:rPr>
          <w:rFonts w:ascii="Times New Roman" w:hAnsi="Times New Roman" w:cs="Times New Roman"/>
          <w:sz w:val="28"/>
          <w:szCs w:val="28"/>
        </w:rPr>
        <w:t>И</w:t>
      </w:r>
      <w:r w:rsidR="00B313FD" w:rsidRPr="00FB4580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26E39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="00B313FD" w:rsidRPr="00FB45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5E72" w:rsidRPr="00FB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72" w:rsidRPr="00FB458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B5E72" w:rsidRPr="00FB45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313FD" w:rsidRPr="00FB4580">
        <w:rPr>
          <w:rFonts w:ascii="Times New Roman" w:hAnsi="Times New Roman" w:cs="Times New Roman"/>
          <w:sz w:val="28"/>
          <w:szCs w:val="28"/>
        </w:rPr>
        <w:t>.</w:t>
      </w:r>
    </w:p>
    <w:p w:rsidR="00B313FD" w:rsidRPr="004A09AF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E72" w:rsidRPr="004A09AF" w:rsidRDefault="002B5E72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13FD" w:rsidRPr="004A09AF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6E39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="007B0DD9" w:rsidRPr="004A09AF"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сельского</w:t>
      </w:r>
    </w:p>
    <w:p w:rsidR="00B313FD" w:rsidRPr="004A09AF" w:rsidRDefault="00563C0A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313FD" w:rsidRPr="004A09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313FD" w:rsidRPr="00C26E39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="00563C0A" w:rsidRPr="004A09AF">
        <w:rPr>
          <w:rFonts w:ascii="Times New Roman" w:hAnsi="Times New Roman" w:cs="Times New Roman"/>
          <w:sz w:val="28"/>
          <w:szCs w:val="28"/>
        </w:rPr>
        <w:t xml:space="preserve">Татарстан:  </w:t>
      </w:r>
      <w:r w:rsidRPr="004A0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09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5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6E39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</w:p>
    <w:p w:rsidR="00B313FD" w:rsidRPr="00C26E39" w:rsidRDefault="00B313FD" w:rsidP="00F03C8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313FD" w:rsidRPr="00C26E39" w:rsidSect="00B2083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9"/>
    <w:rsid w:val="000416D0"/>
    <w:rsid w:val="00087781"/>
    <w:rsid w:val="0014716E"/>
    <w:rsid w:val="00154C50"/>
    <w:rsid w:val="001B133F"/>
    <w:rsid w:val="002B5E72"/>
    <w:rsid w:val="00300AD6"/>
    <w:rsid w:val="003769A1"/>
    <w:rsid w:val="00421EAB"/>
    <w:rsid w:val="004A09AF"/>
    <w:rsid w:val="00563C0A"/>
    <w:rsid w:val="007B0DD9"/>
    <w:rsid w:val="007E0A50"/>
    <w:rsid w:val="0088451D"/>
    <w:rsid w:val="00942E47"/>
    <w:rsid w:val="009646C0"/>
    <w:rsid w:val="00AA2DB7"/>
    <w:rsid w:val="00AB2DDF"/>
    <w:rsid w:val="00AD3C99"/>
    <w:rsid w:val="00AE7712"/>
    <w:rsid w:val="00B20832"/>
    <w:rsid w:val="00B313FD"/>
    <w:rsid w:val="00C26E39"/>
    <w:rsid w:val="00C84B8E"/>
    <w:rsid w:val="00C95071"/>
    <w:rsid w:val="00CC360E"/>
    <w:rsid w:val="00D02BBE"/>
    <w:rsid w:val="00D27B91"/>
    <w:rsid w:val="00D56EC5"/>
    <w:rsid w:val="00E03088"/>
    <w:rsid w:val="00F03C8E"/>
    <w:rsid w:val="00FB4580"/>
    <w:rsid w:val="00FD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1473-CECF-49EE-9719-311B566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46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64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Цветовое выделение"/>
    <w:rsid w:val="009646C0"/>
    <w:rPr>
      <w:b/>
      <w:bCs/>
      <w:color w:val="000080"/>
      <w:sz w:val="22"/>
      <w:szCs w:val="22"/>
    </w:rPr>
  </w:style>
  <w:style w:type="character" w:styleId="a5">
    <w:name w:val="Hyperlink"/>
    <w:basedOn w:val="a0"/>
    <w:uiPriority w:val="99"/>
    <w:unhideWhenUsed/>
    <w:rsid w:val="00B31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3FD"/>
  </w:style>
  <w:style w:type="paragraph" w:styleId="a6">
    <w:name w:val="List Paragraph"/>
    <w:basedOn w:val="a"/>
    <w:uiPriority w:val="34"/>
    <w:qFormat/>
    <w:rsid w:val="00F0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redir.aspx?REF=TczK3gh4Xx_q4q6Cy_tMG9y2FL_WSzOJ0PF7eUNRCLvVOfxSTWbWCAFodHRwOi8vcHJhdm8udGF0YXJzdGFuLnJ1Lw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</cp:lastModifiedBy>
  <cp:revision>13</cp:revision>
  <cp:lastPrinted>2019-04-03T12:14:00Z</cp:lastPrinted>
  <dcterms:created xsi:type="dcterms:W3CDTF">2019-04-09T11:24:00Z</dcterms:created>
  <dcterms:modified xsi:type="dcterms:W3CDTF">2019-04-19T12:58:00Z</dcterms:modified>
</cp:coreProperties>
</file>