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7B" w:rsidRPr="008C2B48" w:rsidRDefault="0095007B" w:rsidP="0095007B">
      <w:pPr>
        <w:spacing w:before="100" w:beforeAutospacing="1" w:after="0" w:line="240" w:lineRule="auto"/>
        <w:jc w:val="center"/>
        <w:rPr>
          <w:rFonts w:ascii="Times New Roman" w:eastAsia="Times New Roman" w:hAnsi="Times New Roman" w:cs="Times New Roman"/>
          <w:sz w:val="28"/>
          <w:szCs w:val="28"/>
          <w:lang w:eastAsia="ru-RU"/>
        </w:rPr>
      </w:pPr>
      <w:r w:rsidRPr="008C2B48">
        <w:rPr>
          <w:rFonts w:ascii="Times New Roman" w:eastAsia="Times New Roman" w:hAnsi="Times New Roman" w:cs="Times New Roman"/>
          <w:sz w:val="28"/>
          <w:szCs w:val="28"/>
          <w:lang w:eastAsia="ru-RU"/>
        </w:rPr>
        <w:t>Х</w:t>
      </w:r>
      <w:r w:rsidRPr="008C2B48">
        <w:rPr>
          <w:rFonts w:ascii="Times New Roman" w:eastAsia="Times New Roman" w:hAnsi="Times New Roman" w:cs="Times New Roman"/>
          <w:sz w:val="28"/>
          <w:szCs w:val="28"/>
          <w:lang w:val="tt-RU" w:eastAsia="ru-RU"/>
        </w:rPr>
        <w:t>ө</w:t>
      </w:r>
      <w:r w:rsidRPr="008C2B48">
        <w:rPr>
          <w:rFonts w:ascii="Times New Roman" w:eastAsia="Times New Roman" w:hAnsi="Times New Roman" w:cs="Times New Roman"/>
          <w:sz w:val="28"/>
          <w:szCs w:val="28"/>
          <w:lang w:eastAsia="ru-RU"/>
        </w:rPr>
        <w:t>рм</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тле ипт</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шл</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р! Чакырылган кунаклар!</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val="tt-RU" w:eastAsia="ru-RU"/>
        </w:rPr>
        <w:t>Сл 1-2</w:t>
      </w:r>
      <w:r w:rsidRPr="008C2B48">
        <w:rPr>
          <w:rFonts w:ascii="Times New Roman" w:eastAsia="Times New Roman" w:hAnsi="Times New Roman" w:cs="Times New Roman"/>
          <w:sz w:val="28"/>
          <w:szCs w:val="28"/>
          <w:lang w:eastAsia="ru-RU"/>
        </w:rPr>
        <w:t>Д</w:t>
      </w:r>
      <w:r w:rsidRPr="008C2B48">
        <w:rPr>
          <w:rFonts w:ascii="Times New Roman" w:eastAsia="Times New Roman" w:hAnsi="Times New Roman" w:cs="Times New Roman"/>
          <w:sz w:val="28"/>
          <w:szCs w:val="28"/>
          <w:lang w:val="tt-RU" w:eastAsia="ru-RU"/>
        </w:rPr>
        <w:t>әү</w:t>
      </w:r>
      <w:r w:rsidRPr="008C2B48">
        <w:rPr>
          <w:rFonts w:ascii="Times New Roman" w:eastAsia="Times New Roman" w:hAnsi="Times New Roman" w:cs="Times New Roman"/>
          <w:sz w:val="28"/>
          <w:szCs w:val="28"/>
          <w:lang w:eastAsia="ru-RU"/>
        </w:rPr>
        <w:t>л</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тебезне</w:t>
      </w:r>
      <w:r w:rsidRPr="008C2B48">
        <w:rPr>
          <w:rFonts w:ascii="Times New Roman" w:eastAsia="Times New Roman" w:hAnsi="Times New Roman" w:cs="Times New Roman"/>
          <w:sz w:val="28"/>
          <w:szCs w:val="28"/>
          <w:lang w:val="tt-RU" w:eastAsia="ru-RU"/>
        </w:rPr>
        <w:t>ң</w:t>
      </w:r>
      <w:r w:rsidRPr="008C2B48">
        <w:rPr>
          <w:rFonts w:ascii="Times New Roman" w:eastAsia="Times New Roman" w:hAnsi="Times New Roman" w:cs="Times New Roman"/>
          <w:sz w:val="28"/>
          <w:szCs w:val="28"/>
          <w:lang w:eastAsia="ru-RU"/>
        </w:rPr>
        <w:t xml:space="preserve"> т</w:t>
      </w:r>
      <w:r w:rsidRPr="008C2B48">
        <w:rPr>
          <w:rFonts w:ascii="Times New Roman" w:eastAsia="Times New Roman" w:hAnsi="Times New Roman" w:cs="Times New Roman"/>
          <w:sz w:val="28"/>
          <w:szCs w:val="28"/>
          <w:lang w:val="tt-RU" w:eastAsia="ru-RU"/>
        </w:rPr>
        <w:t>ө</w:t>
      </w:r>
      <w:r w:rsidRPr="008C2B48">
        <w:rPr>
          <w:rFonts w:ascii="Times New Roman" w:eastAsia="Times New Roman" w:hAnsi="Times New Roman" w:cs="Times New Roman"/>
          <w:sz w:val="28"/>
          <w:szCs w:val="28"/>
          <w:lang w:eastAsia="ru-RU"/>
        </w:rPr>
        <w:t>п законы – Россия Федерациясене</w:t>
      </w:r>
      <w:r w:rsidRPr="008C2B48">
        <w:rPr>
          <w:rFonts w:ascii="Times New Roman" w:eastAsia="Times New Roman" w:hAnsi="Times New Roman" w:cs="Times New Roman"/>
          <w:sz w:val="28"/>
          <w:szCs w:val="28"/>
          <w:lang w:val="tt-RU" w:eastAsia="ru-RU"/>
        </w:rPr>
        <w:t>ң һә</w:t>
      </w:r>
      <w:r w:rsidRPr="008C2B48">
        <w:rPr>
          <w:rFonts w:ascii="Times New Roman" w:eastAsia="Times New Roman" w:hAnsi="Times New Roman" w:cs="Times New Roman"/>
          <w:sz w:val="28"/>
          <w:szCs w:val="28"/>
          <w:lang w:eastAsia="ru-RU"/>
        </w:rPr>
        <w:t>м Татарстан Республикасыны</w:t>
      </w:r>
      <w:r w:rsidRPr="008C2B48">
        <w:rPr>
          <w:rFonts w:ascii="Times New Roman" w:eastAsia="Times New Roman" w:hAnsi="Times New Roman" w:cs="Times New Roman"/>
          <w:sz w:val="28"/>
          <w:szCs w:val="28"/>
          <w:lang w:val="tt-RU" w:eastAsia="ru-RU"/>
        </w:rPr>
        <w:t xml:space="preserve">ң </w:t>
      </w:r>
      <w:r w:rsidRPr="008C2B48">
        <w:rPr>
          <w:rFonts w:ascii="Times New Roman" w:eastAsia="Times New Roman" w:hAnsi="Times New Roman" w:cs="Times New Roman"/>
          <w:sz w:val="28"/>
          <w:szCs w:val="28"/>
          <w:lang w:eastAsia="ru-RU"/>
        </w:rPr>
        <w:t>Конституциял</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ре нигезенд</w:t>
      </w:r>
      <w:r w:rsidRPr="008C2B48">
        <w:rPr>
          <w:rFonts w:ascii="Times New Roman" w:eastAsia="Times New Roman" w:hAnsi="Times New Roman" w:cs="Times New Roman"/>
          <w:sz w:val="28"/>
          <w:szCs w:val="28"/>
          <w:lang w:val="tt-RU" w:eastAsia="ru-RU"/>
        </w:rPr>
        <w:t xml:space="preserve">ә </w:t>
      </w:r>
      <w:r w:rsidRPr="008C2B48">
        <w:rPr>
          <w:rFonts w:ascii="Times New Roman" w:eastAsia="Times New Roman" w:hAnsi="Times New Roman" w:cs="Times New Roman"/>
          <w:sz w:val="28"/>
          <w:szCs w:val="28"/>
          <w:lang w:eastAsia="ru-RU"/>
        </w:rPr>
        <w:t>безне</w:t>
      </w:r>
      <w:r w:rsidRPr="008C2B48">
        <w:rPr>
          <w:rFonts w:ascii="Times New Roman" w:eastAsia="Times New Roman" w:hAnsi="Times New Roman" w:cs="Times New Roman"/>
          <w:sz w:val="28"/>
          <w:szCs w:val="28"/>
          <w:lang w:val="tt-RU" w:eastAsia="ru-RU"/>
        </w:rPr>
        <w:t>ң җә</w:t>
      </w:r>
      <w:r w:rsidRPr="008C2B48">
        <w:rPr>
          <w:rFonts w:ascii="Times New Roman" w:eastAsia="Times New Roman" w:hAnsi="Times New Roman" w:cs="Times New Roman"/>
          <w:sz w:val="28"/>
          <w:szCs w:val="28"/>
          <w:lang w:eastAsia="ru-RU"/>
        </w:rPr>
        <w:t>мгыятьт</w:t>
      </w:r>
      <w:r w:rsidRPr="008C2B48">
        <w:rPr>
          <w:rFonts w:ascii="Times New Roman" w:eastAsia="Times New Roman" w:hAnsi="Times New Roman" w:cs="Times New Roman"/>
          <w:sz w:val="28"/>
          <w:szCs w:val="28"/>
          <w:lang w:val="tt-RU" w:eastAsia="ru-RU"/>
        </w:rPr>
        <w:t>ә җ</w:t>
      </w:r>
      <w:r w:rsidRPr="008C2B48">
        <w:rPr>
          <w:rFonts w:ascii="Times New Roman" w:eastAsia="Times New Roman" w:hAnsi="Times New Roman" w:cs="Times New Roman"/>
          <w:sz w:val="28"/>
          <w:szCs w:val="28"/>
          <w:lang w:eastAsia="ru-RU"/>
        </w:rPr>
        <w:t>ирле хакимиятне</w:t>
      </w:r>
      <w:r w:rsidRPr="008C2B48">
        <w:rPr>
          <w:rFonts w:ascii="Times New Roman" w:eastAsia="Times New Roman" w:hAnsi="Times New Roman" w:cs="Times New Roman"/>
          <w:sz w:val="28"/>
          <w:szCs w:val="28"/>
          <w:lang w:val="tt-RU" w:eastAsia="ru-RU"/>
        </w:rPr>
        <w:t xml:space="preserve">ң </w:t>
      </w:r>
      <w:r w:rsidRPr="008C2B48">
        <w:rPr>
          <w:rFonts w:ascii="Times New Roman" w:eastAsia="Times New Roman" w:hAnsi="Times New Roman" w:cs="Times New Roman"/>
          <w:sz w:val="28"/>
          <w:szCs w:val="28"/>
          <w:lang w:eastAsia="ru-RU"/>
        </w:rPr>
        <w:t>берд</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 xml:space="preserve">нбер чыганагы булып – халык санала. Хакимиятне </w:t>
      </w:r>
      <w:r w:rsidRPr="008C2B48">
        <w:rPr>
          <w:rFonts w:ascii="Times New Roman" w:eastAsia="Times New Roman" w:hAnsi="Times New Roman" w:cs="Times New Roman"/>
          <w:sz w:val="28"/>
          <w:szCs w:val="28"/>
          <w:lang w:val="tt-RU" w:eastAsia="ru-RU"/>
        </w:rPr>
        <w:t>х</w:t>
      </w:r>
      <w:r w:rsidRPr="008C2B48">
        <w:rPr>
          <w:rFonts w:ascii="Times New Roman" w:eastAsia="Times New Roman" w:hAnsi="Times New Roman" w:cs="Times New Roman"/>
          <w:sz w:val="28"/>
          <w:szCs w:val="28"/>
          <w:lang w:eastAsia="ru-RU"/>
        </w:rPr>
        <w:t xml:space="preserve">алык сайлый </w:t>
      </w:r>
      <w:r w:rsidRPr="008C2B48">
        <w:rPr>
          <w:rFonts w:ascii="Times New Roman" w:eastAsia="Times New Roman" w:hAnsi="Times New Roman" w:cs="Times New Roman"/>
          <w:sz w:val="28"/>
          <w:szCs w:val="28"/>
          <w:lang w:val="tt-RU" w:eastAsia="ru-RU"/>
        </w:rPr>
        <w:t>һә</w:t>
      </w:r>
      <w:r w:rsidRPr="008C2B48">
        <w:rPr>
          <w:rFonts w:ascii="Times New Roman" w:eastAsia="Times New Roman" w:hAnsi="Times New Roman" w:cs="Times New Roman"/>
          <w:sz w:val="28"/>
          <w:szCs w:val="28"/>
          <w:lang w:eastAsia="ru-RU"/>
        </w:rPr>
        <w:t>м ул</w:t>
      </w:r>
      <w:r w:rsidRPr="008C2B48">
        <w:rPr>
          <w:rFonts w:ascii="Times New Roman" w:eastAsia="Times New Roman" w:hAnsi="Times New Roman" w:cs="Times New Roman"/>
          <w:sz w:val="28"/>
          <w:szCs w:val="28"/>
          <w:lang w:val="tt-RU" w:eastAsia="ru-RU"/>
        </w:rPr>
        <w:t>-</w:t>
      </w:r>
      <w:r w:rsidRPr="008C2B48">
        <w:rPr>
          <w:rFonts w:ascii="Times New Roman" w:eastAsia="Times New Roman" w:hAnsi="Times New Roman" w:cs="Times New Roman"/>
          <w:sz w:val="28"/>
          <w:szCs w:val="28"/>
          <w:lang w:eastAsia="ru-RU"/>
        </w:rPr>
        <w:t>халык м</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нф</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гатьл</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рен</w:t>
      </w:r>
      <w:r w:rsidRPr="008C2B48">
        <w:rPr>
          <w:rFonts w:ascii="Times New Roman" w:eastAsia="Times New Roman" w:hAnsi="Times New Roman" w:cs="Times New Roman"/>
          <w:sz w:val="28"/>
          <w:szCs w:val="28"/>
          <w:lang w:val="tt-RU" w:eastAsia="ru-RU"/>
        </w:rPr>
        <w:t xml:space="preserve">ә </w:t>
      </w:r>
      <w:r w:rsidRPr="008C2B48">
        <w:rPr>
          <w:rFonts w:ascii="Times New Roman" w:eastAsia="Times New Roman" w:hAnsi="Times New Roman" w:cs="Times New Roman"/>
          <w:sz w:val="28"/>
          <w:szCs w:val="28"/>
          <w:lang w:eastAsia="ru-RU"/>
        </w:rPr>
        <w:t>хезм</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т ит</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рг</w:t>
      </w:r>
      <w:r w:rsidRPr="008C2B48">
        <w:rPr>
          <w:rFonts w:ascii="Times New Roman" w:eastAsia="Times New Roman" w:hAnsi="Times New Roman" w:cs="Times New Roman"/>
          <w:sz w:val="28"/>
          <w:szCs w:val="28"/>
          <w:lang w:val="tt-RU" w:eastAsia="ru-RU"/>
        </w:rPr>
        <w:t xml:space="preserve">ә </w:t>
      </w:r>
      <w:r w:rsidRPr="008C2B48">
        <w:rPr>
          <w:rFonts w:ascii="Times New Roman" w:eastAsia="Times New Roman" w:hAnsi="Times New Roman" w:cs="Times New Roman"/>
          <w:sz w:val="28"/>
          <w:szCs w:val="28"/>
          <w:lang w:eastAsia="ru-RU"/>
        </w:rPr>
        <w:t xml:space="preserve">бурычлы. </w:t>
      </w:r>
      <w:r w:rsidRPr="008C2B48">
        <w:rPr>
          <w:rFonts w:ascii="Times New Roman" w:eastAsia="Times New Roman" w:hAnsi="Times New Roman" w:cs="Times New Roman"/>
          <w:sz w:val="28"/>
          <w:szCs w:val="28"/>
          <w:lang w:val="tt-RU" w:eastAsia="ru-RU"/>
        </w:rPr>
        <w:t>Җ</w:t>
      </w:r>
      <w:r w:rsidRPr="008C2B48">
        <w:rPr>
          <w:rFonts w:ascii="Times New Roman" w:eastAsia="Times New Roman" w:hAnsi="Times New Roman" w:cs="Times New Roman"/>
          <w:sz w:val="28"/>
          <w:szCs w:val="28"/>
          <w:lang w:eastAsia="ru-RU"/>
        </w:rPr>
        <w:t xml:space="preserve">ирле хакимият органнары </w:t>
      </w:r>
      <w:r w:rsidRPr="008C2B48">
        <w:rPr>
          <w:rFonts w:ascii="Times New Roman" w:eastAsia="Times New Roman" w:hAnsi="Times New Roman" w:cs="Times New Roman"/>
          <w:sz w:val="28"/>
          <w:szCs w:val="28"/>
          <w:lang w:val="tt-RU" w:eastAsia="ru-RU"/>
        </w:rPr>
        <w:t>ү</w:t>
      </w:r>
      <w:r w:rsidRPr="008C2B48">
        <w:rPr>
          <w:rFonts w:ascii="Times New Roman" w:eastAsia="Times New Roman" w:hAnsi="Times New Roman" w:cs="Times New Roman"/>
          <w:sz w:val="28"/>
          <w:szCs w:val="28"/>
          <w:lang w:eastAsia="ru-RU"/>
        </w:rPr>
        <w:t>з эшч</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нлекл</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ренд</w:t>
      </w:r>
      <w:r w:rsidRPr="008C2B48">
        <w:rPr>
          <w:rFonts w:ascii="Times New Roman" w:eastAsia="Times New Roman" w:hAnsi="Times New Roman" w:cs="Times New Roman"/>
          <w:sz w:val="28"/>
          <w:szCs w:val="28"/>
          <w:lang w:val="tt-RU" w:eastAsia="ru-RU"/>
        </w:rPr>
        <w:t xml:space="preserve">ә </w:t>
      </w:r>
      <w:r w:rsidRPr="008C2B48">
        <w:rPr>
          <w:rFonts w:ascii="Times New Roman" w:eastAsia="Times New Roman" w:hAnsi="Times New Roman" w:cs="Times New Roman"/>
          <w:sz w:val="28"/>
          <w:szCs w:val="28"/>
          <w:lang w:eastAsia="ru-RU"/>
        </w:rPr>
        <w:t xml:space="preserve">халык каршында </w:t>
      </w:r>
      <w:r w:rsidRPr="008C2B48">
        <w:rPr>
          <w:rFonts w:ascii="Times New Roman" w:eastAsia="Times New Roman" w:hAnsi="Times New Roman" w:cs="Times New Roman"/>
          <w:sz w:val="28"/>
          <w:szCs w:val="28"/>
          <w:lang w:val="tt-RU" w:eastAsia="ru-RU"/>
        </w:rPr>
        <w:t>җ</w:t>
      </w:r>
      <w:r w:rsidRPr="008C2B48">
        <w:rPr>
          <w:rFonts w:ascii="Times New Roman" w:eastAsia="Times New Roman" w:hAnsi="Times New Roman" w:cs="Times New Roman"/>
          <w:sz w:val="28"/>
          <w:szCs w:val="28"/>
          <w:lang w:eastAsia="ru-RU"/>
        </w:rPr>
        <w:t>аваплы.</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eastAsia="ru-RU"/>
        </w:rPr>
        <w:t>М</w:t>
      </w:r>
      <w:r w:rsidRPr="008C2B48">
        <w:rPr>
          <w:rFonts w:ascii="Times New Roman" w:eastAsia="Times New Roman" w:hAnsi="Times New Roman" w:cs="Times New Roman"/>
          <w:sz w:val="28"/>
          <w:szCs w:val="28"/>
          <w:lang w:val="tt-RU" w:eastAsia="ru-RU"/>
        </w:rPr>
        <w:t xml:space="preserve">өрәле </w:t>
      </w:r>
      <w:r w:rsidRPr="008C2B48">
        <w:rPr>
          <w:rFonts w:ascii="Times New Roman" w:eastAsia="Times New Roman" w:hAnsi="Times New Roman" w:cs="Times New Roman"/>
          <w:sz w:val="28"/>
          <w:szCs w:val="28"/>
          <w:lang w:eastAsia="ru-RU"/>
        </w:rPr>
        <w:t>авыл</w:t>
      </w:r>
      <w:r w:rsidRPr="008C2B48">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eastAsia="ru-RU"/>
        </w:rPr>
        <w:t>җирлег</w:t>
      </w:r>
      <w:r w:rsidRPr="008C2B48">
        <w:rPr>
          <w:rFonts w:ascii="Times New Roman" w:eastAsia="Times New Roman" w:hAnsi="Times New Roman" w:cs="Times New Roman"/>
          <w:sz w:val="28"/>
          <w:szCs w:val="28"/>
          <w:lang w:val="tt-RU" w:eastAsia="ru-RU"/>
        </w:rPr>
        <w:t xml:space="preserve">е Советы </w:t>
      </w:r>
      <w:r>
        <w:rPr>
          <w:rFonts w:ascii="Times New Roman" w:eastAsia="Times New Roman" w:hAnsi="Times New Roman" w:cs="Times New Roman"/>
          <w:sz w:val="28"/>
          <w:szCs w:val="28"/>
          <w:lang w:val="tt-RU" w:eastAsia="ru-RU"/>
        </w:rPr>
        <w:t>ү</w:t>
      </w:r>
      <w:r w:rsidRPr="008C2B48">
        <w:rPr>
          <w:rFonts w:ascii="Times New Roman" w:eastAsia="Times New Roman" w:hAnsi="Times New Roman" w:cs="Times New Roman"/>
          <w:sz w:val="28"/>
          <w:szCs w:val="28"/>
          <w:lang w:val="tt-RU" w:eastAsia="ru-RU"/>
        </w:rPr>
        <w:t>зене</w:t>
      </w:r>
      <w:r>
        <w:rPr>
          <w:rFonts w:ascii="Times New Roman" w:eastAsia="Times New Roman" w:hAnsi="Times New Roman" w:cs="Times New Roman"/>
          <w:sz w:val="28"/>
          <w:szCs w:val="28"/>
          <w:lang w:val="tt-RU" w:eastAsia="ru-RU"/>
        </w:rPr>
        <w:t>ң</w:t>
      </w:r>
      <w:r w:rsidRPr="008C2B48">
        <w:rPr>
          <w:rFonts w:ascii="Times New Roman" w:eastAsia="Times New Roman" w:hAnsi="Times New Roman" w:cs="Times New Roman"/>
          <w:sz w:val="28"/>
          <w:szCs w:val="28"/>
          <w:lang w:val="tt-RU" w:eastAsia="ru-RU"/>
        </w:rPr>
        <w:t xml:space="preserve"> эшч</w:t>
      </w:r>
      <w:r>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val="tt-RU" w:eastAsia="ru-RU"/>
        </w:rPr>
        <w:t>нлеген авыл җирлегенд</w:t>
      </w:r>
      <w:r>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val="tt-RU" w:eastAsia="ru-RU"/>
        </w:rPr>
        <w:t xml:space="preserve">   кабул ителгән Устав белән башкара. Әлеге Устав нигезендә без урындагы мәсьәләләрне, традицияләрне исәпкә алып, үзебезнең биләмәдәге барлык оешмаларны, учреждениеләрне, сәүдә нокталарын, барлап, бюджетыбызны формалаштырып, шушы территориянең үсешен, алга китешен хәл итү өстендә эшләргә тиешбез. Шулай ук җирле үзидарә органнарының бурычы территориянең социаль-икътисадый үсешен тәэмин итүдән, халыкның яшәеше-көнкүреше өчен уңайлы шартлар тудырудан һәм тормыш шартларын даими камилләштерүдән гыйбарәт.</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eastAsia="Times New Roman" w:hAnsi="Times New Roman" w:cs="Times New Roman"/>
          <w:sz w:val="28"/>
          <w:szCs w:val="28"/>
          <w:lang w:val="tt-RU" w:eastAsia="ru-RU"/>
        </w:rPr>
        <w:t>Яңа елга аяк басканда без узган елга йомгак ясарга,  нәтиҗә чыгарырга һәм  алга таба планнар кабул итәргә  тиешбез.</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Узган елның </w:t>
      </w:r>
      <w:r>
        <w:rPr>
          <w:rFonts w:ascii="Times New Roman" w:hAnsi="Times New Roman" w:cs="Times New Roman"/>
          <w:sz w:val="28"/>
          <w:szCs w:val="28"/>
          <w:lang w:val="tt-RU"/>
        </w:rPr>
        <w:t>18</w:t>
      </w:r>
      <w:r w:rsidRPr="008C2B48">
        <w:rPr>
          <w:rFonts w:ascii="Times New Roman" w:hAnsi="Times New Roman" w:cs="Times New Roman"/>
          <w:sz w:val="28"/>
          <w:szCs w:val="28"/>
          <w:lang w:val="tt-RU"/>
        </w:rPr>
        <w:t xml:space="preserve"> гыйнварында  үткән  отчет җыелышында түбәндәге эшләр беркетмәгә язылып 201</w:t>
      </w:r>
      <w:r>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елның эш планына кергән иде:</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Электр челтәрен яңарту.</w:t>
      </w:r>
    </w:p>
    <w:p w:rsidR="0095007B" w:rsidRPr="008C2B48" w:rsidRDefault="0095007B" w:rsidP="0095007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Ясалма тигезсезлекләр кую Узәк урамның  асфалт-бетон җәяелгән өлешенә </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3.</w:t>
      </w:r>
      <w:r>
        <w:rPr>
          <w:rFonts w:ascii="Times New Roman" w:hAnsi="Times New Roman" w:cs="Times New Roman"/>
          <w:sz w:val="28"/>
          <w:szCs w:val="28"/>
          <w:lang w:val="tt-RU"/>
        </w:rPr>
        <w:t xml:space="preserve"> Кайбыч райпосынның кибете ябылу сәбәбе һәм аны ачтыру өстендә эшләу.</w:t>
      </w:r>
    </w:p>
    <w:p w:rsidR="0095007B" w:rsidRPr="008C2B48" w:rsidRDefault="0095007B" w:rsidP="0095007B">
      <w:pPr>
        <w:spacing w:after="0"/>
        <w:jc w:val="both"/>
        <w:rPr>
          <w:rFonts w:ascii="Times New Roman" w:hAnsi="Times New Roman" w:cs="Times New Roman"/>
          <w:sz w:val="28"/>
          <w:szCs w:val="28"/>
          <w:lang w:val="tt-RU"/>
        </w:rPr>
      </w:pPr>
    </w:p>
    <w:p w:rsidR="0095007B"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Мин үз чыгышымда 201</w:t>
      </w:r>
      <w:r>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елда планга кертелгән эшләрнең нинди күләмдә үтәлешенә  анализ ясарга   һәм 201</w:t>
      </w:r>
      <w:r>
        <w:rPr>
          <w:rFonts w:ascii="Times New Roman" w:hAnsi="Times New Roman" w:cs="Times New Roman"/>
          <w:sz w:val="28"/>
          <w:szCs w:val="28"/>
          <w:lang w:val="tt-RU"/>
        </w:rPr>
        <w:t>7</w:t>
      </w:r>
      <w:r w:rsidRPr="008C2B48">
        <w:rPr>
          <w:rFonts w:ascii="Times New Roman" w:hAnsi="Times New Roman" w:cs="Times New Roman"/>
          <w:sz w:val="28"/>
          <w:szCs w:val="28"/>
          <w:lang w:val="tt-RU"/>
        </w:rPr>
        <w:t xml:space="preserve"> елга алда торган бу</w:t>
      </w:r>
      <w:r>
        <w:rPr>
          <w:rFonts w:ascii="Times New Roman" w:hAnsi="Times New Roman" w:cs="Times New Roman"/>
          <w:sz w:val="28"/>
          <w:szCs w:val="28"/>
          <w:lang w:val="tt-RU"/>
        </w:rPr>
        <w:t>рычлар белән таныштырырга телим</w:t>
      </w:r>
      <w:r w:rsidRPr="008C2B48">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95007B" w:rsidRPr="008C2B48" w:rsidRDefault="0095007B" w:rsidP="0095007B">
      <w:pPr>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Халык мәнфәгатъләрен алга сөрү өчен, беренче чиратта әлеге халык турында дөрес мәгълүматка ия булу мөһим.</w:t>
      </w:r>
    </w:p>
    <w:p w:rsidR="0095007B" w:rsidRPr="008C2B48" w:rsidRDefault="0095007B" w:rsidP="0095007B">
      <w:pPr>
        <w:spacing w:after="0"/>
        <w:jc w:val="center"/>
        <w:rPr>
          <w:rFonts w:ascii="Times New Roman" w:eastAsia="Calibri" w:hAnsi="Times New Roman" w:cs="Times New Roman"/>
          <w:b/>
          <w:sz w:val="28"/>
          <w:szCs w:val="28"/>
          <w:lang w:val="tt-RU"/>
        </w:rPr>
      </w:pPr>
      <w:r w:rsidRPr="008C2B48">
        <w:rPr>
          <w:rFonts w:ascii="Times New Roman" w:eastAsia="Times New Roman" w:hAnsi="Times New Roman" w:cs="Times New Roman"/>
          <w:sz w:val="28"/>
          <w:szCs w:val="28"/>
          <w:lang w:val="tt-RU" w:eastAsia="ru-RU"/>
        </w:rPr>
        <w:t>Мөрәле авыл җирлеге биләмәсенә ике авыл: Мөрәле, Зур Колангы авыллары керә. Аларда барлыгы 5</w:t>
      </w:r>
      <w:r>
        <w:rPr>
          <w:rFonts w:ascii="Times New Roman" w:eastAsia="Times New Roman" w:hAnsi="Times New Roman" w:cs="Times New Roman"/>
          <w:sz w:val="28"/>
          <w:szCs w:val="28"/>
          <w:lang w:val="tt-RU" w:eastAsia="ru-RU"/>
        </w:rPr>
        <w:t>20</w:t>
      </w:r>
      <w:r w:rsidRPr="008C2B48">
        <w:rPr>
          <w:rFonts w:ascii="Times New Roman" w:eastAsia="Times New Roman" w:hAnsi="Times New Roman" w:cs="Times New Roman"/>
          <w:sz w:val="28"/>
          <w:szCs w:val="28"/>
          <w:lang w:val="tt-RU" w:eastAsia="ru-RU"/>
        </w:rPr>
        <w:t xml:space="preserve"> кеше яши.</w:t>
      </w:r>
    </w:p>
    <w:p w:rsidR="0095007B" w:rsidRDefault="0095007B" w:rsidP="0095007B">
      <w:pPr>
        <w:spacing w:after="0"/>
        <w:jc w:val="both"/>
        <w:rPr>
          <w:rFonts w:ascii="Times New Roman" w:eastAsia="Calibri" w:hAnsi="Times New Roman" w:cs="Times New Roman"/>
          <w:sz w:val="28"/>
          <w:szCs w:val="28"/>
          <w:lang w:val="tt-RU"/>
        </w:rPr>
      </w:pPr>
      <w:r w:rsidRPr="008C2B48">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520</w:t>
      </w:r>
      <w:r w:rsidRPr="008C2B48">
        <w:rPr>
          <w:rFonts w:ascii="Times New Roman" w:eastAsia="Calibri" w:hAnsi="Times New Roman" w:cs="Times New Roman"/>
          <w:sz w:val="28"/>
          <w:szCs w:val="28"/>
          <w:lang w:val="tt-RU"/>
        </w:rPr>
        <w:t xml:space="preserve"> кешенең 1</w:t>
      </w:r>
      <w:r>
        <w:rPr>
          <w:rFonts w:ascii="Times New Roman" w:eastAsia="Calibri" w:hAnsi="Times New Roman" w:cs="Times New Roman"/>
          <w:sz w:val="28"/>
          <w:szCs w:val="28"/>
          <w:lang w:val="tt-RU"/>
        </w:rPr>
        <w:t>68</w:t>
      </w:r>
      <w:r w:rsidRPr="008C2B48">
        <w:rPr>
          <w:rFonts w:ascii="Times New Roman" w:eastAsia="Calibri" w:hAnsi="Times New Roman" w:cs="Times New Roman"/>
          <w:sz w:val="28"/>
          <w:szCs w:val="28"/>
          <w:lang w:val="tt-RU"/>
        </w:rPr>
        <w:t xml:space="preserve"> кеше  пенсия яшендә, 2</w:t>
      </w:r>
      <w:r>
        <w:rPr>
          <w:rFonts w:ascii="Times New Roman" w:eastAsia="Calibri" w:hAnsi="Times New Roman" w:cs="Times New Roman"/>
          <w:sz w:val="28"/>
          <w:szCs w:val="28"/>
          <w:lang w:val="tt-RU"/>
        </w:rPr>
        <w:t>4</w:t>
      </w:r>
      <w:r w:rsidRPr="008C2B48">
        <w:rPr>
          <w:rFonts w:ascii="Times New Roman" w:eastAsia="Calibri" w:hAnsi="Times New Roman" w:cs="Times New Roman"/>
          <w:sz w:val="28"/>
          <w:szCs w:val="28"/>
          <w:lang w:val="tt-RU"/>
        </w:rPr>
        <w:t xml:space="preserve"> инвалид, авыл хуҗалыгында эшләүчеләр </w:t>
      </w:r>
      <w:r>
        <w:rPr>
          <w:rFonts w:ascii="Times New Roman" w:eastAsia="Calibri" w:hAnsi="Times New Roman" w:cs="Times New Roman"/>
          <w:sz w:val="28"/>
          <w:szCs w:val="28"/>
          <w:lang w:val="tt-RU"/>
        </w:rPr>
        <w:t>40 кеше, бюджет өлкәсендә- 35</w:t>
      </w:r>
      <w:r w:rsidRPr="008C2B48">
        <w:rPr>
          <w:rFonts w:ascii="Times New Roman" w:eastAsia="Calibri" w:hAnsi="Times New Roman" w:cs="Times New Roman"/>
          <w:sz w:val="28"/>
          <w:szCs w:val="28"/>
          <w:lang w:val="tt-RU"/>
        </w:rPr>
        <w:t xml:space="preserve"> кеше,төрле оешмаларда эшләүчеләр 1</w:t>
      </w:r>
      <w:r>
        <w:rPr>
          <w:rFonts w:ascii="Times New Roman" w:eastAsia="Calibri" w:hAnsi="Times New Roman" w:cs="Times New Roman"/>
          <w:sz w:val="28"/>
          <w:szCs w:val="28"/>
          <w:lang w:val="tt-RU"/>
        </w:rPr>
        <w:t>9</w:t>
      </w:r>
      <w:r w:rsidRPr="008C2B48">
        <w:rPr>
          <w:rFonts w:ascii="Times New Roman" w:eastAsia="Calibri" w:hAnsi="Times New Roman" w:cs="Times New Roman"/>
          <w:sz w:val="28"/>
          <w:szCs w:val="28"/>
          <w:lang w:val="tt-RU"/>
        </w:rPr>
        <w:t xml:space="preserve"> кеше, районнан кырыйга китеп эшләүчеләр- </w:t>
      </w:r>
      <w:r>
        <w:rPr>
          <w:rFonts w:ascii="Times New Roman" w:eastAsia="Calibri" w:hAnsi="Times New Roman" w:cs="Times New Roman"/>
          <w:sz w:val="28"/>
          <w:szCs w:val="28"/>
          <w:lang w:val="tt-RU"/>
        </w:rPr>
        <w:t>100</w:t>
      </w:r>
      <w:r w:rsidRPr="008C2B48">
        <w:rPr>
          <w:rFonts w:ascii="Times New Roman" w:eastAsia="Calibri" w:hAnsi="Times New Roman" w:cs="Times New Roman"/>
          <w:sz w:val="28"/>
          <w:szCs w:val="28"/>
          <w:lang w:val="tt-RU"/>
        </w:rPr>
        <w:t xml:space="preserve"> кеше,  крестьян-фермерлык хуҗалыгын төзүче 1 кеше,  эшләүчеләр барлык халыкнын 4</w:t>
      </w:r>
      <w:r>
        <w:rPr>
          <w:rFonts w:ascii="Times New Roman" w:eastAsia="Calibri" w:hAnsi="Times New Roman" w:cs="Times New Roman"/>
          <w:sz w:val="28"/>
          <w:szCs w:val="28"/>
          <w:lang w:val="tt-RU"/>
        </w:rPr>
        <w:t>1</w:t>
      </w:r>
      <w:r w:rsidRPr="008C2B48">
        <w:rPr>
          <w:rFonts w:ascii="Times New Roman" w:eastAsia="Calibri" w:hAnsi="Times New Roman" w:cs="Times New Roman"/>
          <w:sz w:val="28"/>
          <w:szCs w:val="28"/>
          <w:lang w:val="tt-RU"/>
        </w:rPr>
        <w:t xml:space="preserve"> % ын  тәшкил итә. Шул ук вакытта 1</w:t>
      </w:r>
      <w:r>
        <w:rPr>
          <w:rFonts w:ascii="Times New Roman" w:eastAsia="Calibri" w:hAnsi="Times New Roman" w:cs="Times New Roman"/>
          <w:sz w:val="28"/>
          <w:szCs w:val="28"/>
          <w:lang w:val="tt-RU"/>
        </w:rPr>
        <w:t>2</w:t>
      </w:r>
      <w:r w:rsidRPr="008C2B48">
        <w:rPr>
          <w:rFonts w:ascii="Times New Roman" w:eastAsia="Calibri" w:hAnsi="Times New Roman" w:cs="Times New Roman"/>
          <w:sz w:val="28"/>
          <w:szCs w:val="28"/>
          <w:lang w:val="tt-RU"/>
        </w:rPr>
        <w:t>(узган ел бу сан 1</w:t>
      </w:r>
      <w:r>
        <w:rPr>
          <w:rFonts w:ascii="Times New Roman" w:eastAsia="Calibri" w:hAnsi="Times New Roman" w:cs="Times New Roman"/>
          <w:sz w:val="28"/>
          <w:szCs w:val="28"/>
          <w:lang w:val="tt-RU"/>
        </w:rPr>
        <w:t>0</w:t>
      </w:r>
      <w:r w:rsidRPr="008C2B48">
        <w:rPr>
          <w:rFonts w:ascii="Times New Roman" w:eastAsia="Calibri" w:hAnsi="Times New Roman" w:cs="Times New Roman"/>
          <w:sz w:val="28"/>
          <w:szCs w:val="28"/>
          <w:lang w:val="tt-RU"/>
        </w:rPr>
        <w:t xml:space="preserve"> иде) берка</w:t>
      </w:r>
      <w:r>
        <w:rPr>
          <w:rFonts w:ascii="Times New Roman" w:eastAsia="Calibri" w:hAnsi="Times New Roman" w:cs="Times New Roman"/>
          <w:sz w:val="28"/>
          <w:szCs w:val="28"/>
          <w:lang w:val="tt-RU"/>
        </w:rPr>
        <w:t>йда да эшләмәүче кешеләр бар, 2</w:t>
      </w:r>
      <w:r w:rsidRPr="008C2B48">
        <w:rPr>
          <w:rFonts w:ascii="Times New Roman" w:eastAsia="Calibri" w:hAnsi="Times New Roman" w:cs="Times New Roman"/>
          <w:sz w:val="28"/>
          <w:szCs w:val="28"/>
          <w:lang w:val="tt-RU"/>
        </w:rPr>
        <w:t xml:space="preserve"> % </w:t>
      </w:r>
      <w:r>
        <w:rPr>
          <w:rFonts w:ascii="Times New Roman" w:eastAsia="Calibri" w:hAnsi="Times New Roman" w:cs="Times New Roman"/>
          <w:sz w:val="28"/>
          <w:szCs w:val="28"/>
          <w:lang w:val="tt-RU"/>
        </w:rPr>
        <w:t xml:space="preserve">. 2016 елда 3 егетебез армия сафларыннан кайттылар( Шагивалиев Рафаэль, Мингазов Ильназ, Шафигуллин Ильнур),аларга алмашка тагы  2 егетебезне </w:t>
      </w:r>
      <w:r>
        <w:rPr>
          <w:rFonts w:ascii="Times New Roman" w:eastAsia="Calibri" w:hAnsi="Times New Roman" w:cs="Times New Roman"/>
          <w:sz w:val="28"/>
          <w:szCs w:val="28"/>
          <w:lang w:val="tt-RU"/>
        </w:rPr>
        <w:lastRenderedPageBreak/>
        <w:t>озаттык (Мифтахов Алмаз,Тимуршин Саматны) исэн-сау хезмэт итеп кайтсыннар.</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eastAsia="Calibri" w:hAnsi="Times New Roman" w:cs="Times New Roman"/>
          <w:sz w:val="28"/>
          <w:szCs w:val="28"/>
          <w:lang w:val="tt-RU"/>
        </w:rPr>
        <w:t xml:space="preserve">       </w:t>
      </w:r>
      <w:r w:rsidRPr="008C2B48">
        <w:rPr>
          <w:rFonts w:ascii="Times New Roman" w:hAnsi="Times New Roman" w:cs="Times New Roman"/>
          <w:sz w:val="28"/>
          <w:szCs w:val="28"/>
          <w:lang w:val="tt-RU"/>
        </w:rPr>
        <w:t>Мөрәле авыл җирлегендә х</w:t>
      </w:r>
      <w:r w:rsidRPr="008C2B48">
        <w:rPr>
          <w:rFonts w:ascii="Times New Roman" w:eastAsia="Calibri" w:hAnsi="Times New Roman" w:cs="Times New Roman"/>
          <w:sz w:val="28"/>
          <w:szCs w:val="28"/>
          <w:lang w:val="tt-RU"/>
        </w:rPr>
        <w:t>алыкка хезмәт күрсәтүче  учрежденияләр :</w:t>
      </w:r>
      <w:r w:rsidRPr="008C2B48">
        <w:rPr>
          <w:rFonts w:ascii="Times New Roman" w:hAnsi="Times New Roman" w:cs="Times New Roman"/>
          <w:sz w:val="28"/>
          <w:szCs w:val="28"/>
          <w:lang w:val="tt-RU"/>
        </w:rPr>
        <w:t xml:space="preserve"> 1-Мөрәле төп белем бирү мәктәбе,  1 балалар бакчасы, 1 медпункт, 1 Мәдәният йорты, 1 китапханә,  </w:t>
      </w:r>
      <w:r>
        <w:rPr>
          <w:rFonts w:ascii="Times New Roman" w:hAnsi="Times New Roman" w:cs="Times New Roman"/>
          <w:sz w:val="28"/>
          <w:szCs w:val="28"/>
          <w:lang w:val="tt-RU"/>
        </w:rPr>
        <w:t>4</w:t>
      </w:r>
      <w:r w:rsidRPr="008C2B48">
        <w:rPr>
          <w:rFonts w:ascii="Times New Roman" w:hAnsi="Times New Roman" w:cs="Times New Roman"/>
          <w:sz w:val="28"/>
          <w:szCs w:val="28"/>
          <w:lang w:val="tt-RU"/>
        </w:rPr>
        <w:t xml:space="preserve">- шәхси  кибет, “АК Барс Кайбыч агрофирмасы   бар. </w:t>
      </w:r>
    </w:p>
    <w:p w:rsidR="0095007B" w:rsidRDefault="0095007B" w:rsidP="0095007B">
      <w:pPr>
        <w:spacing w:after="0"/>
        <w:rPr>
          <w:rFonts w:ascii="Times New Roman" w:hAnsi="Times New Roman" w:cs="Times New Roman"/>
          <w:sz w:val="28"/>
          <w:szCs w:val="28"/>
          <w:lang w:val="tt-RU"/>
        </w:rPr>
      </w:pPr>
      <w:r w:rsidRPr="00AF685D">
        <w:rPr>
          <w:rFonts w:ascii="Times New Roman" w:hAnsi="Times New Roman" w:cs="Times New Roman"/>
          <w:color w:val="FF0000"/>
          <w:sz w:val="28"/>
          <w:szCs w:val="28"/>
          <w:lang w:val="tt-RU"/>
        </w:rPr>
        <w:t xml:space="preserve">Сл </w:t>
      </w:r>
      <w:r>
        <w:rPr>
          <w:rFonts w:ascii="Times New Roman" w:hAnsi="Times New Roman" w:cs="Times New Roman"/>
          <w:b/>
          <w:color w:val="FF0000"/>
          <w:sz w:val="28"/>
          <w:szCs w:val="28"/>
          <w:lang w:val="tt-RU"/>
        </w:rPr>
        <w:t>3</w:t>
      </w:r>
      <w:r w:rsidRPr="00270E5C">
        <w:rPr>
          <w:rFonts w:ascii="Times New Roman" w:hAnsi="Times New Roman" w:cs="Times New Roman"/>
          <w:b/>
          <w:sz w:val="28"/>
          <w:szCs w:val="28"/>
          <w:lang w:val="tt-RU"/>
        </w:rPr>
        <w:t xml:space="preserve">                                               Эшкә яраклы кешеләр</w:t>
      </w:r>
    </w:p>
    <w:p w:rsidR="0095007B" w:rsidRDefault="0095007B" w:rsidP="0095007B">
      <w:pPr>
        <w:spacing w:after="0"/>
        <w:rPr>
          <w:rFonts w:ascii="Times New Roman" w:hAnsi="Times New Roman" w:cs="Times New Roman"/>
          <w:sz w:val="28"/>
          <w:szCs w:val="28"/>
          <w:lang w:val="tt-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591"/>
        <w:gridCol w:w="705"/>
        <w:gridCol w:w="714"/>
        <w:gridCol w:w="791"/>
        <w:gridCol w:w="801"/>
        <w:gridCol w:w="797"/>
        <w:gridCol w:w="669"/>
        <w:gridCol w:w="836"/>
        <w:gridCol w:w="616"/>
        <w:gridCol w:w="602"/>
        <w:gridCol w:w="762"/>
        <w:gridCol w:w="753"/>
        <w:gridCol w:w="748"/>
      </w:tblGrid>
      <w:tr w:rsidR="0095007B" w:rsidRPr="008C2B48" w:rsidTr="00346148">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Авыл</w:t>
            </w:r>
          </w:p>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исеме</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Ел</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Авыл хуҗа-лы-гнда</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бюд-жетта</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Шәхси эшмә-кәр</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Ялла-нып</w:t>
            </w:r>
          </w:p>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эшләү-челәр</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Үз-мәш-гүллек</w:t>
            </w:r>
          </w:p>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буен-ча</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Чит-тә эшли</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Башка</w:t>
            </w:r>
          </w:p>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оешма-да</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Ар-мия-дә</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Төр-мә-дә</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1200 сум</w:t>
            </w:r>
          </w:p>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алучы</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Эшлә-мәү-че</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Бары-сы</w:t>
            </w:r>
          </w:p>
        </w:tc>
      </w:tr>
      <w:tr w:rsidR="0095007B" w:rsidRPr="008C2B48" w:rsidTr="00346148">
        <w:tc>
          <w:tcPr>
            <w:tcW w:w="0" w:type="auto"/>
            <w:vMerge w:val="restart"/>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Мөрәле</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w:t>
            </w:r>
          </w:p>
        </w:tc>
        <w:tc>
          <w:tcPr>
            <w:tcW w:w="0" w:type="auto"/>
            <w:shd w:val="clear" w:color="auto" w:fill="auto"/>
          </w:tcPr>
          <w:p w:rsidR="0095007B" w:rsidRPr="008C2B48" w:rsidRDefault="0095007B" w:rsidP="00346148">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46</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32</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8</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15</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1</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83</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9</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11</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225</w:t>
            </w:r>
          </w:p>
        </w:tc>
      </w:tr>
      <w:tr w:rsidR="0095007B" w:rsidRPr="008C2B48" w:rsidTr="00346148">
        <w:tc>
          <w:tcPr>
            <w:tcW w:w="0" w:type="auto"/>
            <w:vMerge/>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w:t>
            </w:r>
          </w:p>
        </w:tc>
        <w:tc>
          <w:tcPr>
            <w:tcW w:w="0" w:type="auto"/>
            <w:shd w:val="clear" w:color="auto" w:fill="auto"/>
          </w:tcPr>
          <w:p w:rsidR="0095007B" w:rsidRPr="008C2B48" w:rsidRDefault="0095007B" w:rsidP="00346148">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46</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40</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9</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90</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16</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3</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9</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10</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224</w:t>
            </w:r>
          </w:p>
        </w:tc>
      </w:tr>
      <w:tr w:rsidR="0095007B" w:rsidRPr="008C2B48" w:rsidTr="00346148">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2016</w:t>
            </w:r>
          </w:p>
        </w:tc>
        <w:tc>
          <w:tcPr>
            <w:tcW w:w="0" w:type="auto"/>
            <w:shd w:val="clear" w:color="auto" w:fill="auto"/>
          </w:tcPr>
          <w:p w:rsidR="0095007B" w:rsidRPr="008C2B48" w:rsidRDefault="0095007B" w:rsidP="00346148">
            <w:pPr>
              <w:spacing w:after="0"/>
              <w:rPr>
                <w:rFonts w:ascii="Times New Roman" w:hAnsi="Times New Roman" w:cs="Times New Roman"/>
                <w:b/>
                <w:sz w:val="28"/>
                <w:szCs w:val="28"/>
                <w:lang w:val="tt-RU"/>
              </w:rPr>
            </w:pPr>
            <w:r>
              <w:rPr>
                <w:rFonts w:ascii="Times New Roman" w:hAnsi="Times New Roman" w:cs="Times New Roman"/>
                <w:b/>
                <w:sz w:val="28"/>
                <w:szCs w:val="28"/>
                <w:lang w:val="tt-RU"/>
              </w:rPr>
              <w:t>36</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35</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9</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94</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19</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8</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10</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213</w:t>
            </w:r>
          </w:p>
        </w:tc>
      </w:tr>
      <w:tr w:rsidR="0095007B" w:rsidRPr="008C2B48" w:rsidTr="00346148">
        <w:tc>
          <w:tcPr>
            <w:tcW w:w="0" w:type="auto"/>
            <w:vMerge w:val="restart"/>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Зур Колангы</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10</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6</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17</w:t>
            </w:r>
          </w:p>
        </w:tc>
      </w:tr>
      <w:tr w:rsidR="0095007B" w:rsidRPr="008C2B48" w:rsidTr="00346148">
        <w:tc>
          <w:tcPr>
            <w:tcW w:w="0" w:type="auto"/>
            <w:vMerge/>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8</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5</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14</w:t>
            </w:r>
          </w:p>
        </w:tc>
      </w:tr>
      <w:tr w:rsidR="0095007B" w:rsidRPr="008C2B48" w:rsidTr="00346148">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6</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4</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rPr>
                <w:rFonts w:ascii="Times New Roman" w:hAnsi="Times New Roman" w:cs="Times New Roman"/>
                <w:b/>
                <w:sz w:val="28"/>
                <w:szCs w:val="28"/>
                <w:lang w:val="tt-RU"/>
              </w:rPr>
            </w:pPr>
            <w:r>
              <w:rPr>
                <w:rFonts w:ascii="Times New Roman" w:hAnsi="Times New Roman" w:cs="Times New Roman"/>
                <w:b/>
                <w:sz w:val="28"/>
                <w:szCs w:val="28"/>
                <w:lang w:val="tt-RU"/>
              </w:rPr>
              <w:t>6</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w:t>
            </w:r>
          </w:p>
        </w:tc>
        <w:tc>
          <w:tcPr>
            <w:tcW w:w="0" w:type="auto"/>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12</w:t>
            </w:r>
          </w:p>
        </w:tc>
      </w:tr>
    </w:tbl>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Pr="008C2B48" w:rsidRDefault="0095007B" w:rsidP="0095007B">
      <w:pPr>
        <w:pStyle w:val="2"/>
        <w:rPr>
          <w:rFonts w:ascii="Times New Roman" w:hAnsi="Times New Roman"/>
          <w:bCs/>
          <w:sz w:val="28"/>
          <w:szCs w:val="28"/>
        </w:rPr>
      </w:pPr>
      <w:r w:rsidRPr="00853792">
        <w:rPr>
          <w:rFonts w:ascii="Times New Roman" w:hAnsi="Times New Roman"/>
          <w:bCs/>
          <w:color w:val="FF0000"/>
          <w:sz w:val="28"/>
          <w:szCs w:val="28"/>
          <w:lang w:val="tt-RU"/>
        </w:rPr>
        <w:t xml:space="preserve">Сл </w:t>
      </w:r>
      <w:r>
        <w:rPr>
          <w:rFonts w:ascii="Times New Roman" w:hAnsi="Times New Roman"/>
          <w:bCs/>
          <w:color w:val="FF0000"/>
          <w:sz w:val="28"/>
          <w:szCs w:val="28"/>
          <w:lang w:val="tt-RU"/>
        </w:rPr>
        <w:t xml:space="preserve">4 </w:t>
      </w:r>
      <w:r w:rsidRPr="008C2B48">
        <w:rPr>
          <w:rFonts w:ascii="Times New Roman" w:hAnsi="Times New Roman"/>
          <w:bCs/>
          <w:sz w:val="28"/>
          <w:szCs w:val="28"/>
        </w:rPr>
        <w:t>Демографическая структура населения Муралинского сельского поселения в целом, чел.</w:t>
      </w:r>
    </w:p>
    <w:p w:rsidR="0095007B" w:rsidRPr="008C2B48" w:rsidRDefault="0095007B" w:rsidP="0095007B">
      <w:pPr>
        <w:spacing w:after="0"/>
        <w:rPr>
          <w:rFonts w:ascii="Times New Roman" w:hAnsi="Times New Roman" w:cs="Times New Roman"/>
          <w:sz w:val="28"/>
          <w:szCs w:val="28"/>
        </w:rPr>
      </w:pPr>
    </w:p>
    <w:tbl>
      <w:tblPr>
        <w:tblW w:w="9330" w:type="dxa"/>
        <w:jc w:val="center"/>
        <w:tblLook w:val="0000" w:firstRow="0" w:lastRow="0" w:firstColumn="0" w:lastColumn="0" w:noHBand="0" w:noVBand="0"/>
      </w:tblPr>
      <w:tblGrid>
        <w:gridCol w:w="3320"/>
        <w:gridCol w:w="912"/>
        <w:gridCol w:w="912"/>
        <w:gridCol w:w="912"/>
        <w:gridCol w:w="807"/>
        <w:gridCol w:w="865"/>
        <w:gridCol w:w="801"/>
        <w:gridCol w:w="801"/>
      </w:tblGrid>
      <w:tr w:rsidR="0095007B" w:rsidRPr="008C2B48" w:rsidTr="00346148">
        <w:trPr>
          <w:trHeight w:val="325"/>
          <w:jc w:val="center"/>
        </w:trPr>
        <w:tc>
          <w:tcPr>
            <w:tcW w:w="3320" w:type="dxa"/>
            <w:vMerge w:val="restart"/>
            <w:tcBorders>
              <w:top w:val="single" w:sz="4" w:space="0" w:color="auto"/>
              <w:left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color w:val="000000"/>
                <w:sz w:val="28"/>
                <w:szCs w:val="28"/>
              </w:rPr>
              <w:t>Показатели</w:t>
            </w:r>
          </w:p>
        </w:tc>
        <w:tc>
          <w:tcPr>
            <w:tcW w:w="5209" w:type="dxa"/>
            <w:gridSpan w:val="6"/>
            <w:tcBorders>
              <w:top w:val="single" w:sz="4" w:space="0" w:color="auto"/>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На начало года</w:t>
            </w:r>
          </w:p>
        </w:tc>
        <w:tc>
          <w:tcPr>
            <w:tcW w:w="801" w:type="dxa"/>
            <w:tcBorders>
              <w:top w:val="single" w:sz="4" w:space="0" w:color="auto"/>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p>
        </w:tc>
      </w:tr>
      <w:tr w:rsidR="0095007B" w:rsidRPr="008C2B48" w:rsidTr="00346148">
        <w:trPr>
          <w:trHeight w:val="326"/>
          <w:jc w:val="center"/>
        </w:trPr>
        <w:tc>
          <w:tcPr>
            <w:tcW w:w="3320" w:type="dxa"/>
            <w:vMerge/>
            <w:tcBorders>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bCs/>
                <w:color w:val="000000"/>
                <w:sz w:val="28"/>
                <w:szCs w:val="28"/>
              </w:rPr>
            </w:pP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2011</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2012</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2013</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2014</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2015</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2016</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w:t>
            </w:r>
            <w:r>
              <w:rPr>
                <w:rFonts w:ascii="Times New Roman" w:hAnsi="Times New Roman" w:cs="Times New Roman"/>
                <w:color w:val="000000"/>
                <w:sz w:val="28"/>
                <w:szCs w:val="28"/>
              </w:rPr>
              <w:t>7</w:t>
            </w:r>
          </w:p>
        </w:tc>
      </w:tr>
      <w:tr w:rsidR="0095007B" w:rsidRPr="008C2B48" w:rsidTr="00346148">
        <w:trPr>
          <w:trHeight w:val="5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Численность постоянного населения всего, чел.</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513</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512</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505</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511</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524</w:t>
            </w:r>
          </w:p>
        </w:tc>
        <w:tc>
          <w:tcPr>
            <w:tcW w:w="801" w:type="dxa"/>
            <w:tcBorders>
              <w:top w:val="nil"/>
              <w:left w:val="nil"/>
              <w:bottom w:val="single" w:sz="4" w:space="0" w:color="auto"/>
              <w:right w:val="single" w:sz="4" w:space="0" w:color="auto"/>
            </w:tcBorders>
            <w:shd w:val="clear" w:color="auto" w:fill="auto"/>
          </w:tcPr>
          <w:p w:rsidR="0095007B" w:rsidRDefault="0095007B" w:rsidP="00346148">
            <w:pPr>
              <w:spacing w:after="0"/>
              <w:jc w:val="center"/>
              <w:rPr>
                <w:rFonts w:ascii="Times New Roman" w:hAnsi="Times New Roman" w:cs="Times New Roman"/>
                <w:b/>
                <w:color w:val="000000"/>
                <w:sz w:val="28"/>
                <w:szCs w:val="28"/>
              </w:rPr>
            </w:pPr>
          </w:p>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517</w:t>
            </w:r>
          </w:p>
        </w:tc>
        <w:tc>
          <w:tcPr>
            <w:tcW w:w="801" w:type="dxa"/>
            <w:tcBorders>
              <w:top w:val="nil"/>
              <w:left w:val="nil"/>
              <w:bottom w:val="single" w:sz="4" w:space="0" w:color="auto"/>
              <w:right w:val="single" w:sz="4" w:space="0" w:color="auto"/>
            </w:tcBorders>
          </w:tcPr>
          <w:p w:rsidR="0095007B" w:rsidRDefault="0095007B" w:rsidP="00346148">
            <w:pPr>
              <w:spacing w:after="0"/>
              <w:jc w:val="center"/>
              <w:rPr>
                <w:rFonts w:ascii="Times New Roman" w:hAnsi="Times New Roman" w:cs="Times New Roman"/>
                <w:b/>
                <w:color w:val="000000"/>
                <w:sz w:val="28"/>
                <w:szCs w:val="28"/>
              </w:rPr>
            </w:pPr>
          </w:p>
          <w:p w:rsidR="0095007B" w:rsidRPr="00E63F93" w:rsidRDefault="0095007B" w:rsidP="00346148">
            <w:pPr>
              <w:rPr>
                <w:rFonts w:ascii="Times New Roman" w:hAnsi="Times New Roman" w:cs="Times New Roman"/>
                <w:b/>
                <w:sz w:val="28"/>
                <w:szCs w:val="28"/>
              </w:rPr>
            </w:pPr>
            <w:r>
              <w:rPr>
                <w:rFonts w:ascii="Times New Roman" w:hAnsi="Times New Roman" w:cs="Times New Roman"/>
                <w:b/>
                <w:sz w:val="28"/>
                <w:szCs w:val="28"/>
              </w:rPr>
              <w:t>520</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Детского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78</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65</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73</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74</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70</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70</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74</w:t>
            </w:r>
          </w:p>
        </w:tc>
      </w:tr>
      <w:tr w:rsidR="0095007B" w:rsidRPr="008C2B48" w:rsidTr="00346148">
        <w:trPr>
          <w:trHeight w:val="2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До 1 года</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95007B" w:rsidRPr="008C2B48" w:rsidTr="00346148">
        <w:trPr>
          <w:trHeight w:val="25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1-6 лет</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16</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25</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29</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28</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24</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r>
      <w:tr w:rsidR="0095007B" w:rsidRPr="008C2B48" w:rsidTr="00346148">
        <w:trPr>
          <w:trHeight w:val="24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7-15 лет</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54</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46</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44</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44</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37</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37</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43</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Трудоспособного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280</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312</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302</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316</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304</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292</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288</w:t>
            </w:r>
          </w:p>
        </w:tc>
      </w:tr>
      <w:tr w:rsidR="0095007B" w:rsidRPr="008C2B48" w:rsidTr="00346148">
        <w:trPr>
          <w:trHeight w:val="30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16-17 лет</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14</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17</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16</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95007B" w:rsidRPr="008C2B48" w:rsidTr="00346148">
        <w:trPr>
          <w:trHeight w:val="27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18-54 для женщин</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138</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117</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125</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116</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111</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112</w:t>
            </w:r>
          </w:p>
        </w:tc>
      </w:tr>
      <w:tr w:rsidR="0095007B" w:rsidRPr="008C2B48" w:rsidTr="00346148">
        <w:trPr>
          <w:trHeight w:val="26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18-59 для мужчин</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134</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170</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171</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174</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172</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168</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171</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left="-48" w:right="-155"/>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Нетрудоспособного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155</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133</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141</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130</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152</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155</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158</w:t>
            </w:r>
          </w:p>
        </w:tc>
      </w:tr>
      <w:tr w:rsidR="0095007B" w:rsidRPr="008C2B48" w:rsidTr="00346148">
        <w:trPr>
          <w:trHeight w:val="29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Старше 55 лет для женщин</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108</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97</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101</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88</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109</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107</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107</w:t>
            </w:r>
          </w:p>
        </w:tc>
      </w:tr>
      <w:tr w:rsidR="0095007B" w:rsidRPr="008C2B48" w:rsidTr="00346148">
        <w:trPr>
          <w:trHeight w:val="276"/>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Старше 60 лет для мужчин</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47</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36</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40</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42</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47</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48</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51</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Естественный</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-10</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-8</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-8</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p>
        </w:tc>
      </w:tr>
      <w:tr w:rsidR="0095007B" w:rsidRPr="008C2B48" w:rsidTr="00346148">
        <w:trPr>
          <w:trHeight w:val="31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Родил</w:t>
            </w:r>
            <w:r>
              <w:rPr>
                <w:rFonts w:ascii="Times New Roman" w:hAnsi="Times New Roman" w:cs="Times New Roman"/>
                <w:color w:val="000000"/>
                <w:sz w:val="28"/>
                <w:szCs w:val="28"/>
                <w:lang w:val="tt-RU"/>
              </w:rPr>
              <w:t>и</w:t>
            </w:r>
            <w:r w:rsidRPr="008C2B48">
              <w:rPr>
                <w:rFonts w:ascii="Times New Roman" w:hAnsi="Times New Roman" w:cs="Times New Roman"/>
                <w:color w:val="000000"/>
                <w:sz w:val="28"/>
                <w:szCs w:val="28"/>
              </w:rPr>
              <w:t>сь</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95007B" w:rsidRPr="008C2B48" w:rsidTr="00346148">
        <w:trPr>
          <w:trHeight w:val="28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556103" w:rsidRDefault="0095007B" w:rsidP="00346148">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Умерл</w:t>
            </w:r>
            <w:r>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7</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6</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7</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Механический</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8</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15</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14</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-11</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r>
      <w:tr w:rsidR="0095007B" w:rsidRPr="008C2B48" w:rsidTr="00346148">
        <w:trPr>
          <w:trHeight w:val="18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556103" w:rsidRDefault="0095007B" w:rsidP="00346148">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Прибыл</w:t>
            </w:r>
            <w:r>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18</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28</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28</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5007B" w:rsidRPr="008C2B48" w:rsidTr="00346148">
        <w:trPr>
          <w:trHeight w:val="17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556103" w:rsidRDefault="0095007B" w:rsidP="00346148">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Выбыл</w:t>
            </w:r>
            <w:r>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15</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14</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19</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bl>
    <w:p w:rsidR="0095007B" w:rsidRPr="008C2B48" w:rsidRDefault="0095007B" w:rsidP="0095007B">
      <w:pPr>
        <w:spacing w:after="0"/>
        <w:rPr>
          <w:rFonts w:ascii="Times New Roman" w:hAnsi="Times New Roman" w:cs="Times New Roman"/>
          <w:sz w:val="28"/>
          <w:szCs w:val="28"/>
        </w:rPr>
      </w:pPr>
    </w:p>
    <w:p w:rsidR="0095007B" w:rsidRPr="008C2B48" w:rsidRDefault="0095007B" w:rsidP="0095007B">
      <w:pPr>
        <w:spacing w:after="0"/>
        <w:rPr>
          <w:rFonts w:ascii="Times New Roman" w:hAnsi="Times New Roman" w:cs="Times New Roman"/>
          <w:sz w:val="28"/>
          <w:szCs w:val="28"/>
        </w:rPr>
      </w:pP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pStyle w:val="2"/>
        <w:rPr>
          <w:rFonts w:ascii="Times New Roman" w:hAnsi="Times New Roman"/>
          <w:bCs/>
          <w:sz w:val="28"/>
          <w:szCs w:val="28"/>
        </w:rPr>
      </w:pPr>
      <w:r w:rsidRPr="008C2B48">
        <w:rPr>
          <w:rFonts w:ascii="Times New Roman" w:hAnsi="Times New Roman"/>
          <w:bCs/>
          <w:sz w:val="28"/>
          <w:szCs w:val="28"/>
        </w:rPr>
        <w:t xml:space="preserve">Демографическая структура населения </w:t>
      </w:r>
      <w:proofErr w:type="gramStart"/>
      <w:r w:rsidRPr="008C2B48">
        <w:rPr>
          <w:rFonts w:ascii="Times New Roman" w:hAnsi="Times New Roman"/>
          <w:bCs/>
          <w:sz w:val="28"/>
          <w:szCs w:val="28"/>
        </w:rPr>
        <w:t>с.Мурали  ,</w:t>
      </w:r>
      <w:proofErr w:type="gramEnd"/>
      <w:r w:rsidRPr="008C2B48">
        <w:rPr>
          <w:rFonts w:ascii="Times New Roman" w:hAnsi="Times New Roman"/>
          <w:bCs/>
          <w:sz w:val="28"/>
          <w:szCs w:val="28"/>
        </w:rPr>
        <w:t xml:space="preserve"> чел.</w:t>
      </w:r>
    </w:p>
    <w:p w:rsidR="0095007B" w:rsidRPr="008C2B48" w:rsidRDefault="0095007B" w:rsidP="0095007B">
      <w:pPr>
        <w:spacing w:after="0"/>
        <w:rPr>
          <w:rFonts w:ascii="Times New Roman" w:hAnsi="Times New Roman" w:cs="Times New Roman"/>
          <w:sz w:val="28"/>
          <w:szCs w:val="28"/>
        </w:rPr>
      </w:pPr>
    </w:p>
    <w:tbl>
      <w:tblPr>
        <w:tblW w:w="9330" w:type="dxa"/>
        <w:jc w:val="center"/>
        <w:tblLook w:val="0000" w:firstRow="0" w:lastRow="0" w:firstColumn="0" w:lastColumn="0" w:noHBand="0" w:noVBand="0"/>
      </w:tblPr>
      <w:tblGrid>
        <w:gridCol w:w="3320"/>
        <w:gridCol w:w="912"/>
        <w:gridCol w:w="912"/>
        <w:gridCol w:w="912"/>
        <w:gridCol w:w="807"/>
        <w:gridCol w:w="865"/>
        <w:gridCol w:w="801"/>
        <w:gridCol w:w="801"/>
      </w:tblGrid>
      <w:tr w:rsidR="0095007B" w:rsidRPr="008C2B48" w:rsidTr="00346148">
        <w:trPr>
          <w:trHeight w:val="325"/>
          <w:jc w:val="center"/>
        </w:trPr>
        <w:tc>
          <w:tcPr>
            <w:tcW w:w="3320" w:type="dxa"/>
            <w:vMerge w:val="restart"/>
            <w:tcBorders>
              <w:top w:val="single" w:sz="4" w:space="0" w:color="auto"/>
              <w:left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color w:val="000000"/>
                <w:sz w:val="28"/>
                <w:szCs w:val="28"/>
              </w:rPr>
              <w:t>Показатели</w:t>
            </w:r>
          </w:p>
        </w:tc>
        <w:tc>
          <w:tcPr>
            <w:tcW w:w="5209" w:type="dxa"/>
            <w:gridSpan w:val="6"/>
            <w:tcBorders>
              <w:top w:val="single" w:sz="4" w:space="0" w:color="auto"/>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На начало года</w:t>
            </w:r>
          </w:p>
        </w:tc>
        <w:tc>
          <w:tcPr>
            <w:tcW w:w="801" w:type="dxa"/>
            <w:tcBorders>
              <w:top w:val="single" w:sz="4" w:space="0" w:color="auto"/>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p>
        </w:tc>
      </w:tr>
      <w:tr w:rsidR="0095007B" w:rsidRPr="008C2B48" w:rsidTr="00346148">
        <w:trPr>
          <w:trHeight w:val="326"/>
          <w:jc w:val="center"/>
        </w:trPr>
        <w:tc>
          <w:tcPr>
            <w:tcW w:w="3320" w:type="dxa"/>
            <w:vMerge/>
            <w:tcBorders>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bCs/>
                <w:color w:val="000000"/>
                <w:sz w:val="28"/>
                <w:szCs w:val="28"/>
              </w:rPr>
            </w:pP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2011</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2012</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2013</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2014</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2015</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2016</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w:t>
            </w:r>
            <w:r>
              <w:rPr>
                <w:rFonts w:ascii="Times New Roman" w:hAnsi="Times New Roman" w:cs="Times New Roman"/>
                <w:color w:val="000000"/>
                <w:sz w:val="28"/>
                <w:szCs w:val="28"/>
              </w:rPr>
              <w:t>7</w:t>
            </w:r>
          </w:p>
        </w:tc>
      </w:tr>
      <w:tr w:rsidR="0095007B" w:rsidRPr="008C2B48" w:rsidTr="00346148">
        <w:trPr>
          <w:trHeight w:val="5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Численность постоянного населения всего, чел.</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476</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474</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468</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477</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490</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483</w:t>
            </w:r>
          </w:p>
        </w:tc>
        <w:tc>
          <w:tcPr>
            <w:tcW w:w="801" w:type="dxa"/>
            <w:tcBorders>
              <w:top w:val="nil"/>
              <w:left w:val="nil"/>
              <w:bottom w:val="single" w:sz="4" w:space="0" w:color="auto"/>
              <w:right w:val="single" w:sz="4" w:space="0" w:color="auto"/>
            </w:tcBorders>
          </w:tcPr>
          <w:p w:rsidR="0095007B" w:rsidRPr="008C2B48" w:rsidRDefault="0095007B" w:rsidP="00346148">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485</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Детского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76</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59</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69</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70</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66</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66</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69</w:t>
            </w:r>
          </w:p>
        </w:tc>
      </w:tr>
      <w:tr w:rsidR="0095007B" w:rsidRPr="008C2B48" w:rsidTr="00346148">
        <w:trPr>
          <w:trHeight w:val="2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До 1 года</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95007B" w:rsidRPr="008C2B48" w:rsidTr="00346148">
        <w:trPr>
          <w:trHeight w:val="25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1-6 лет</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21</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25</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24</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21</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r>
      <w:tr w:rsidR="0095007B" w:rsidRPr="008C2B48" w:rsidTr="00346148">
        <w:trPr>
          <w:trHeight w:val="24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7-15 лет</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44</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43</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44</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3</w:t>
            </w:r>
            <w:r w:rsidRPr="008C2B48">
              <w:rPr>
                <w:rFonts w:ascii="Times New Roman" w:hAnsi="Times New Roman" w:cs="Times New Roman"/>
                <w:color w:val="000000"/>
                <w:sz w:val="28"/>
                <w:szCs w:val="28"/>
                <w:lang w:val="tt-RU"/>
              </w:rPr>
              <w:t>7</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36</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Трудоспособного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261</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290</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281</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295</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284</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274</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271</w:t>
            </w:r>
          </w:p>
        </w:tc>
      </w:tr>
      <w:tr w:rsidR="0095007B" w:rsidRPr="008C2B48" w:rsidTr="00346148">
        <w:trPr>
          <w:trHeight w:val="30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16-17 лет</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7</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19</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13</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15</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1</w:t>
            </w:r>
            <w:r w:rsidRPr="008C2B48">
              <w:rPr>
                <w:rFonts w:ascii="Times New Roman" w:hAnsi="Times New Roman" w:cs="Times New Roman"/>
                <w:color w:val="000000"/>
                <w:sz w:val="28"/>
                <w:szCs w:val="28"/>
                <w:lang w:val="tt-RU"/>
              </w:rPr>
              <w:t>5</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95007B" w:rsidRPr="008C2B48" w:rsidTr="00346148">
        <w:trPr>
          <w:trHeight w:val="27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18-54 для женщин</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130</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110</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106</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116</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107</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102</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104</w:t>
            </w:r>
          </w:p>
        </w:tc>
      </w:tr>
      <w:tr w:rsidR="0095007B" w:rsidRPr="008C2B48" w:rsidTr="00346148">
        <w:trPr>
          <w:trHeight w:val="26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18-59 для мужчин</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124</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161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162</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164</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162</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159</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162</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left="-48" w:right="-155"/>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Нетрудоспособного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139</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123</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129</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121</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142</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143</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145</w:t>
            </w:r>
          </w:p>
        </w:tc>
      </w:tr>
      <w:tr w:rsidR="0095007B" w:rsidRPr="008C2B48" w:rsidTr="00346148">
        <w:trPr>
          <w:trHeight w:val="29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Старше 55 лет для женщин</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96</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89</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91</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81</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101</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100</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99</w:t>
            </w:r>
          </w:p>
        </w:tc>
      </w:tr>
      <w:tr w:rsidR="0095007B" w:rsidRPr="008C2B48" w:rsidTr="00346148">
        <w:trPr>
          <w:trHeight w:val="276"/>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Старше 60 лет для мужчин</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43</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34</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38</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40</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45</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43</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46</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Естественный</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-9</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rPr>
              <w:t>-</w:t>
            </w:r>
            <w:r w:rsidRPr="008C2B48">
              <w:rPr>
                <w:rFonts w:ascii="Times New Roman" w:hAnsi="Times New Roman" w:cs="Times New Roman"/>
                <w:b/>
                <w:color w:val="000000"/>
                <w:sz w:val="28"/>
                <w:szCs w:val="28"/>
                <w:lang w:val="tt-RU"/>
              </w:rPr>
              <w:t>7</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-6</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p>
        </w:tc>
      </w:tr>
      <w:tr w:rsidR="0095007B" w:rsidRPr="008C2B48" w:rsidTr="00346148">
        <w:trPr>
          <w:trHeight w:val="31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Родил</w:t>
            </w:r>
            <w:r>
              <w:rPr>
                <w:rFonts w:ascii="Times New Roman" w:hAnsi="Times New Roman" w:cs="Times New Roman"/>
                <w:color w:val="000000"/>
                <w:sz w:val="28"/>
                <w:szCs w:val="28"/>
                <w:lang w:val="tt-RU"/>
              </w:rPr>
              <w:t>и</w:t>
            </w:r>
            <w:r w:rsidRPr="008C2B48">
              <w:rPr>
                <w:rFonts w:ascii="Times New Roman" w:hAnsi="Times New Roman" w:cs="Times New Roman"/>
                <w:color w:val="000000"/>
                <w:sz w:val="28"/>
                <w:szCs w:val="28"/>
              </w:rPr>
              <w:t>сь</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2</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95007B" w:rsidRPr="008C2B48" w:rsidTr="00346148">
        <w:trPr>
          <w:trHeight w:val="28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556103" w:rsidRDefault="0095007B" w:rsidP="00346148">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Умерл</w:t>
            </w:r>
            <w:r>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6</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9</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8</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6</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Механический</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5</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17</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14</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-11</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7</w:t>
            </w:r>
          </w:p>
        </w:tc>
      </w:tr>
      <w:tr w:rsidR="0095007B" w:rsidRPr="008C2B48" w:rsidTr="00346148">
        <w:trPr>
          <w:trHeight w:val="18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556103" w:rsidRDefault="0095007B" w:rsidP="00346148">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Прибыл</w:t>
            </w:r>
            <w:r>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18</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14</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28</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28</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r>
      <w:tr w:rsidR="0095007B" w:rsidRPr="008C2B48" w:rsidTr="00346148">
        <w:trPr>
          <w:trHeight w:val="17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556103" w:rsidRDefault="0095007B" w:rsidP="00346148">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Выбыл</w:t>
            </w:r>
            <w:r>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13</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14</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19</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bl>
    <w:p w:rsidR="0095007B" w:rsidRPr="008C2B48" w:rsidRDefault="0095007B" w:rsidP="0095007B">
      <w:pPr>
        <w:spacing w:after="0"/>
        <w:rPr>
          <w:rFonts w:ascii="Times New Roman" w:hAnsi="Times New Roman" w:cs="Times New Roman"/>
          <w:sz w:val="28"/>
          <w:szCs w:val="28"/>
        </w:rPr>
      </w:pP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rPr>
      </w:pPr>
    </w:p>
    <w:p w:rsidR="0095007B" w:rsidRPr="008C2B48" w:rsidRDefault="0095007B" w:rsidP="0095007B">
      <w:pPr>
        <w:spacing w:after="0"/>
        <w:rPr>
          <w:rFonts w:ascii="Times New Roman" w:hAnsi="Times New Roman" w:cs="Times New Roman"/>
          <w:sz w:val="28"/>
          <w:szCs w:val="28"/>
        </w:rPr>
      </w:pPr>
    </w:p>
    <w:p w:rsidR="0095007B" w:rsidRPr="008C2B48" w:rsidRDefault="0095007B" w:rsidP="0095007B">
      <w:pPr>
        <w:pStyle w:val="2"/>
        <w:rPr>
          <w:rFonts w:ascii="Times New Roman" w:hAnsi="Times New Roman"/>
          <w:bCs/>
          <w:sz w:val="28"/>
          <w:szCs w:val="28"/>
        </w:rPr>
      </w:pPr>
      <w:r w:rsidRPr="008C2B48">
        <w:rPr>
          <w:rFonts w:ascii="Times New Roman" w:hAnsi="Times New Roman"/>
          <w:bCs/>
          <w:sz w:val="28"/>
          <w:szCs w:val="28"/>
        </w:rPr>
        <w:t xml:space="preserve">Демографическая структура населения пос.Большая </w:t>
      </w:r>
      <w:proofErr w:type="gramStart"/>
      <w:r w:rsidRPr="008C2B48">
        <w:rPr>
          <w:rFonts w:ascii="Times New Roman" w:hAnsi="Times New Roman"/>
          <w:bCs/>
          <w:sz w:val="28"/>
          <w:szCs w:val="28"/>
        </w:rPr>
        <w:t>Куланга  ,</w:t>
      </w:r>
      <w:proofErr w:type="gramEnd"/>
      <w:r w:rsidRPr="008C2B48">
        <w:rPr>
          <w:rFonts w:ascii="Times New Roman" w:hAnsi="Times New Roman"/>
          <w:bCs/>
          <w:sz w:val="28"/>
          <w:szCs w:val="28"/>
        </w:rPr>
        <w:t xml:space="preserve"> чел.</w:t>
      </w:r>
    </w:p>
    <w:p w:rsidR="0095007B" w:rsidRPr="008C2B48" w:rsidRDefault="0095007B" w:rsidP="0095007B">
      <w:pPr>
        <w:spacing w:after="0"/>
        <w:rPr>
          <w:rFonts w:ascii="Times New Roman" w:hAnsi="Times New Roman" w:cs="Times New Roman"/>
          <w:sz w:val="28"/>
          <w:szCs w:val="28"/>
        </w:rPr>
      </w:pPr>
    </w:p>
    <w:tbl>
      <w:tblPr>
        <w:tblW w:w="9330" w:type="dxa"/>
        <w:jc w:val="center"/>
        <w:tblLook w:val="0000" w:firstRow="0" w:lastRow="0" w:firstColumn="0" w:lastColumn="0" w:noHBand="0" w:noVBand="0"/>
      </w:tblPr>
      <w:tblGrid>
        <w:gridCol w:w="3320"/>
        <w:gridCol w:w="912"/>
        <w:gridCol w:w="912"/>
        <w:gridCol w:w="912"/>
        <w:gridCol w:w="807"/>
        <w:gridCol w:w="865"/>
        <w:gridCol w:w="801"/>
        <w:gridCol w:w="801"/>
      </w:tblGrid>
      <w:tr w:rsidR="0095007B" w:rsidRPr="008C2B48" w:rsidTr="00346148">
        <w:trPr>
          <w:trHeight w:val="325"/>
          <w:jc w:val="center"/>
        </w:trPr>
        <w:tc>
          <w:tcPr>
            <w:tcW w:w="3320" w:type="dxa"/>
            <w:vMerge w:val="restart"/>
            <w:tcBorders>
              <w:top w:val="single" w:sz="4" w:space="0" w:color="auto"/>
              <w:left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color w:val="000000"/>
                <w:sz w:val="28"/>
                <w:szCs w:val="28"/>
              </w:rPr>
              <w:t>Показатели</w:t>
            </w:r>
          </w:p>
        </w:tc>
        <w:tc>
          <w:tcPr>
            <w:tcW w:w="5209" w:type="dxa"/>
            <w:gridSpan w:val="6"/>
            <w:tcBorders>
              <w:top w:val="single" w:sz="4" w:space="0" w:color="auto"/>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На начало года</w:t>
            </w:r>
          </w:p>
        </w:tc>
        <w:tc>
          <w:tcPr>
            <w:tcW w:w="801" w:type="dxa"/>
            <w:tcBorders>
              <w:top w:val="single" w:sz="4" w:space="0" w:color="auto"/>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p>
        </w:tc>
      </w:tr>
      <w:tr w:rsidR="0095007B" w:rsidRPr="008C2B48" w:rsidTr="00346148">
        <w:trPr>
          <w:trHeight w:val="326"/>
          <w:jc w:val="center"/>
        </w:trPr>
        <w:tc>
          <w:tcPr>
            <w:tcW w:w="3320" w:type="dxa"/>
            <w:vMerge/>
            <w:tcBorders>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bCs/>
                <w:color w:val="000000"/>
                <w:sz w:val="28"/>
                <w:szCs w:val="28"/>
              </w:rPr>
            </w:pP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2011</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2012</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2013</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2014</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2015</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2016</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2017</w:t>
            </w:r>
          </w:p>
        </w:tc>
      </w:tr>
      <w:tr w:rsidR="0095007B" w:rsidRPr="008C2B48" w:rsidTr="00346148">
        <w:trPr>
          <w:trHeight w:val="5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Численность постоянного населения всего, чел.</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37</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38</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37</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34</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34</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34</w:t>
            </w:r>
          </w:p>
        </w:tc>
        <w:tc>
          <w:tcPr>
            <w:tcW w:w="801" w:type="dxa"/>
            <w:tcBorders>
              <w:top w:val="nil"/>
              <w:left w:val="nil"/>
              <w:bottom w:val="single" w:sz="4" w:space="0" w:color="auto"/>
              <w:right w:val="single" w:sz="4" w:space="0" w:color="auto"/>
            </w:tcBorders>
          </w:tcPr>
          <w:p w:rsidR="0095007B" w:rsidRPr="008C2B48" w:rsidRDefault="0095007B" w:rsidP="00346148">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35</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Детского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2</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6</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p>
        </w:tc>
      </w:tr>
      <w:tr w:rsidR="0095007B" w:rsidRPr="008C2B48" w:rsidTr="00346148">
        <w:trPr>
          <w:trHeight w:val="2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До 1 года</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5007B" w:rsidRPr="008C2B48" w:rsidTr="00346148">
        <w:trPr>
          <w:trHeight w:val="25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1-6 лет</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5007B" w:rsidRPr="008C2B48" w:rsidTr="00346148">
        <w:trPr>
          <w:trHeight w:val="24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7-15 лет</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Трудоспособного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19</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22</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21</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21</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20</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18</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17</w:t>
            </w:r>
          </w:p>
        </w:tc>
      </w:tr>
      <w:tr w:rsidR="0095007B" w:rsidRPr="008C2B48" w:rsidTr="00346148">
        <w:trPr>
          <w:trHeight w:val="30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16-17 лет</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95007B" w:rsidRPr="008C2B48" w:rsidTr="00346148">
        <w:trPr>
          <w:trHeight w:val="27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18-54 для женщин</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95007B" w:rsidRPr="008C2B48" w:rsidTr="00346148">
        <w:trPr>
          <w:trHeight w:val="26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18-59 для мужчин</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left="-48" w:right="-155"/>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Нетрудоспособного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16</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10</w:t>
            </w:r>
          </w:p>
        </w:tc>
        <w:tc>
          <w:tcPr>
            <w:tcW w:w="912"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12</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9</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10</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12</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13</w:t>
            </w:r>
          </w:p>
        </w:tc>
      </w:tr>
      <w:tr w:rsidR="0095007B" w:rsidRPr="008C2B48" w:rsidTr="00346148">
        <w:trPr>
          <w:trHeight w:val="29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Старше 55 лет для женщин</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7</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7</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95007B" w:rsidRPr="008C2B48" w:rsidTr="00346148">
        <w:trPr>
          <w:trHeight w:val="276"/>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Старше 60 лет для мужчин</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Естественный</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95007B" w:rsidRPr="008C2B48" w:rsidTr="00346148">
        <w:trPr>
          <w:trHeight w:val="31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Родил</w:t>
            </w:r>
            <w:r>
              <w:rPr>
                <w:rFonts w:ascii="Times New Roman" w:hAnsi="Times New Roman" w:cs="Times New Roman"/>
                <w:color w:val="000000"/>
                <w:sz w:val="28"/>
                <w:szCs w:val="28"/>
                <w:lang w:val="tt-RU"/>
              </w:rPr>
              <w:t>и</w:t>
            </w:r>
            <w:r w:rsidRPr="008C2B48">
              <w:rPr>
                <w:rFonts w:ascii="Times New Roman" w:hAnsi="Times New Roman" w:cs="Times New Roman"/>
                <w:color w:val="000000"/>
                <w:sz w:val="28"/>
                <w:szCs w:val="28"/>
              </w:rPr>
              <w:t>сь</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5007B" w:rsidRPr="008C2B48" w:rsidTr="00346148">
        <w:trPr>
          <w:trHeight w:val="28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696B68" w:rsidRDefault="0095007B" w:rsidP="00346148">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Умерл</w:t>
            </w:r>
            <w:r>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5007B" w:rsidRPr="008C2B48" w:rsidTr="00346148">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8C2B48" w:rsidRDefault="0095007B" w:rsidP="00346148">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Механический</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2</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color w:val="000000"/>
                <w:sz w:val="28"/>
                <w:szCs w:val="28"/>
                <w:lang w:val="tt-RU"/>
              </w:rPr>
            </w:pPr>
            <w:r>
              <w:rPr>
                <w:rFonts w:ascii="Times New Roman" w:hAnsi="Times New Roman" w:cs="Times New Roman"/>
                <w:b/>
                <w:color w:val="000000"/>
                <w:sz w:val="28"/>
                <w:szCs w:val="28"/>
                <w:lang w:val="tt-RU"/>
              </w:rPr>
              <w:t>1</w:t>
            </w:r>
          </w:p>
        </w:tc>
      </w:tr>
      <w:tr w:rsidR="0095007B" w:rsidRPr="008C2B48" w:rsidTr="00346148">
        <w:trPr>
          <w:trHeight w:val="18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696B68" w:rsidRDefault="0095007B" w:rsidP="00346148">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Прибыл</w:t>
            </w:r>
            <w:r>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2</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4</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1</w:t>
            </w:r>
          </w:p>
        </w:tc>
      </w:tr>
      <w:tr w:rsidR="0095007B" w:rsidRPr="008C2B48" w:rsidTr="00346148">
        <w:trPr>
          <w:trHeight w:val="17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95007B" w:rsidRPr="00696B68" w:rsidRDefault="0095007B" w:rsidP="00346148">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Выбыл</w:t>
            </w:r>
            <w:r>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w:t>
            </w:r>
          </w:p>
        </w:tc>
        <w:tc>
          <w:tcPr>
            <w:tcW w:w="912" w:type="dxa"/>
            <w:tcBorders>
              <w:top w:val="nil"/>
              <w:left w:val="nil"/>
              <w:bottom w:val="single" w:sz="4" w:space="0" w:color="auto"/>
              <w:right w:val="single" w:sz="4" w:space="0" w:color="auto"/>
            </w:tcBorders>
            <w:shd w:val="clear" w:color="auto" w:fill="auto"/>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2</w:t>
            </w:r>
          </w:p>
        </w:tc>
        <w:tc>
          <w:tcPr>
            <w:tcW w:w="807"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865" w:type="dxa"/>
            <w:tcBorders>
              <w:top w:val="nil"/>
              <w:left w:val="nil"/>
              <w:bottom w:val="single" w:sz="4" w:space="0" w:color="auto"/>
              <w:right w:val="single" w:sz="4" w:space="0" w:color="auto"/>
            </w:tcBorders>
            <w:shd w:val="clear" w:color="auto" w:fill="auto"/>
            <w:noWrap/>
            <w:vAlign w:val="center"/>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801" w:type="dxa"/>
            <w:tcBorders>
              <w:top w:val="nil"/>
              <w:left w:val="nil"/>
              <w:bottom w:val="single" w:sz="4" w:space="0" w:color="auto"/>
              <w:right w:val="single" w:sz="4" w:space="0" w:color="auto"/>
            </w:tcBorders>
            <w:shd w:val="clear" w:color="auto" w:fill="auto"/>
          </w:tcPr>
          <w:p w:rsidR="0095007B" w:rsidRPr="008C2B48" w:rsidRDefault="0095007B" w:rsidP="00346148">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801" w:type="dxa"/>
            <w:tcBorders>
              <w:top w:val="nil"/>
              <w:left w:val="nil"/>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w:t>
            </w:r>
          </w:p>
        </w:tc>
      </w:tr>
    </w:tbl>
    <w:p w:rsidR="0095007B" w:rsidRPr="00556103" w:rsidRDefault="0095007B" w:rsidP="0095007B">
      <w:pPr>
        <w:spacing w:after="0"/>
        <w:rPr>
          <w:rFonts w:ascii="Times New Roman" w:hAnsi="Times New Roman" w:cs="Times New Roman"/>
          <w:sz w:val="28"/>
          <w:szCs w:val="28"/>
          <w:lang w:val="tt-RU"/>
        </w:rPr>
      </w:pPr>
      <w:r>
        <w:rPr>
          <w:rFonts w:ascii="Times New Roman" w:hAnsi="Times New Roman" w:cs="Times New Roman"/>
          <w:sz w:val="28"/>
          <w:szCs w:val="28"/>
          <w:lang w:val="tt-RU"/>
        </w:rPr>
        <w:t>Бу мәг</w:t>
      </w:r>
      <w:r>
        <w:rPr>
          <w:rFonts w:ascii="Times New Roman" w:hAnsi="Times New Roman" w:cs="Times New Roman"/>
          <w:sz w:val="28"/>
          <w:szCs w:val="28"/>
        </w:rPr>
        <w:t>ъ</w:t>
      </w:r>
      <w:r>
        <w:rPr>
          <w:rFonts w:ascii="Times New Roman" w:hAnsi="Times New Roman" w:cs="Times New Roman"/>
          <w:sz w:val="28"/>
          <w:szCs w:val="28"/>
          <w:lang w:val="tt-RU"/>
        </w:rPr>
        <w:t>лүмәтләр авыл җирлеге  сайтында  да була</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Хәзерге заманда демография иң четерекле мәсьәләгә әверелде. Халык саны, бигрәк тә авылларда, күзгә күренеп кими. Мәсәлән, 201</w:t>
      </w:r>
      <w:r>
        <w:rPr>
          <w:rFonts w:ascii="Times New Roman" w:eastAsia="Times New Roman" w:hAnsi="Times New Roman" w:cs="Times New Roman"/>
          <w:sz w:val="28"/>
          <w:szCs w:val="28"/>
          <w:lang w:val="tt-RU" w:eastAsia="ru-RU"/>
        </w:rPr>
        <w:t>6</w:t>
      </w:r>
      <w:r w:rsidRPr="008C2B48">
        <w:rPr>
          <w:rFonts w:ascii="Times New Roman" w:eastAsia="Times New Roman" w:hAnsi="Times New Roman" w:cs="Times New Roman"/>
          <w:sz w:val="28"/>
          <w:szCs w:val="28"/>
          <w:lang w:val="tt-RU" w:eastAsia="ru-RU"/>
        </w:rPr>
        <w:t xml:space="preserve"> нче елда авыл җирлеге биләмәсендә </w:t>
      </w:r>
      <w:r>
        <w:rPr>
          <w:rFonts w:ascii="Times New Roman" w:eastAsia="Times New Roman" w:hAnsi="Times New Roman" w:cs="Times New Roman"/>
          <w:sz w:val="28"/>
          <w:szCs w:val="28"/>
          <w:lang w:val="tt-RU" w:eastAsia="ru-RU"/>
        </w:rPr>
        <w:t>4 бала туды, шул ук вакытта 9</w:t>
      </w:r>
      <w:r w:rsidRPr="008C2B48">
        <w:rPr>
          <w:rFonts w:ascii="Times New Roman" w:eastAsia="Times New Roman" w:hAnsi="Times New Roman" w:cs="Times New Roman"/>
          <w:sz w:val="28"/>
          <w:szCs w:val="28"/>
          <w:lang w:val="tt-RU" w:eastAsia="ru-RU"/>
        </w:rPr>
        <w:t xml:space="preserve"> кеше үлү очрагы теркәлде. </w:t>
      </w:r>
      <w:r w:rsidRPr="008C2B48">
        <w:rPr>
          <w:rFonts w:ascii="Times New Roman" w:eastAsia="Times New Roman" w:hAnsi="Times New Roman" w:cs="Times New Roman"/>
          <w:sz w:val="28"/>
          <w:szCs w:val="28"/>
          <w:lang w:val="tt-RU" w:eastAsia="ru-RU"/>
        </w:rPr>
        <w:lastRenderedPageBreak/>
        <w:t xml:space="preserve">Күргәнебезчә, халыкның табигый үсеше территориядә </w:t>
      </w:r>
      <w:r>
        <w:rPr>
          <w:rFonts w:ascii="Times New Roman" w:eastAsia="Times New Roman" w:hAnsi="Times New Roman" w:cs="Times New Roman"/>
          <w:sz w:val="28"/>
          <w:szCs w:val="28"/>
          <w:lang w:val="tt-RU" w:eastAsia="ru-RU"/>
        </w:rPr>
        <w:t>5</w:t>
      </w:r>
      <w:r w:rsidRPr="008C2B48">
        <w:rPr>
          <w:rFonts w:ascii="Times New Roman" w:eastAsia="Times New Roman" w:hAnsi="Times New Roman" w:cs="Times New Roman"/>
          <w:sz w:val="28"/>
          <w:szCs w:val="28"/>
          <w:lang w:val="tt-RU" w:eastAsia="ru-RU"/>
        </w:rPr>
        <w:t xml:space="preserve"> кешегә </w:t>
      </w:r>
      <w:r>
        <w:rPr>
          <w:rFonts w:ascii="Times New Roman" w:eastAsia="Times New Roman" w:hAnsi="Times New Roman" w:cs="Times New Roman"/>
          <w:sz w:val="28"/>
          <w:szCs w:val="28"/>
          <w:lang w:val="tt-RU" w:eastAsia="ru-RU"/>
        </w:rPr>
        <w:t>кимеде</w:t>
      </w:r>
      <w:r w:rsidRPr="008C2B48">
        <w:rPr>
          <w:rFonts w:ascii="Times New Roman" w:eastAsia="Times New Roman" w:hAnsi="Times New Roman" w:cs="Times New Roman"/>
          <w:sz w:val="28"/>
          <w:szCs w:val="28"/>
          <w:lang w:val="tt-RU" w:eastAsia="ru-RU"/>
        </w:rPr>
        <w:t>. 201</w:t>
      </w:r>
      <w:r>
        <w:rPr>
          <w:rFonts w:ascii="Times New Roman" w:eastAsia="Times New Roman" w:hAnsi="Times New Roman" w:cs="Times New Roman"/>
          <w:sz w:val="28"/>
          <w:szCs w:val="28"/>
          <w:lang w:val="tt-RU" w:eastAsia="ru-RU"/>
        </w:rPr>
        <w:t>6</w:t>
      </w:r>
      <w:r w:rsidRPr="008C2B48">
        <w:rPr>
          <w:rFonts w:ascii="Times New Roman" w:eastAsia="Times New Roman" w:hAnsi="Times New Roman" w:cs="Times New Roman"/>
          <w:sz w:val="28"/>
          <w:szCs w:val="28"/>
          <w:lang w:val="tt-RU" w:eastAsia="ru-RU"/>
        </w:rPr>
        <w:t xml:space="preserve"> нче елда </w:t>
      </w:r>
      <w:r>
        <w:rPr>
          <w:rFonts w:ascii="Times New Roman" w:eastAsia="Times New Roman" w:hAnsi="Times New Roman" w:cs="Times New Roman"/>
          <w:sz w:val="28"/>
          <w:szCs w:val="28"/>
          <w:lang w:val="tt-RU" w:eastAsia="ru-RU"/>
        </w:rPr>
        <w:t>1</w:t>
      </w:r>
      <w:r w:rsidRPr="008C2B48">
        <w:rPr>
          <w:rFonts w:ascii="Times New Roman" w:eastAsia="Times New Roman" w:hAnsi="Times New Roman" w:cs="Times New Roman"/>
          <w:sz w:val="28"/>
          <w:szCs w:val="28"/>
          <w:lang w:val="tt-RU" w:eastAsia="ru-RU"/>
        </w:rPr>
        <w:t xml:space="preserve"> гаилә никахларын теркәделәр, аерылышучылар теркәлмәде.</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p>
    <w:p w:rsidR="0095007B" w:rsidRPr="008C2B48" w:rsidRDefault="0095007B" w:rsidP="0095007B">
      <w:pPr>
        <w:spacing w:after="0"/>
        <w:jc w:val="center"/>
        <w:rPr>
          <w:rFonts w:ascii="Times New Roman" w:hAnsi="Times New Roman" w:cs="Times New Roman"/>
          <w:b/>
          <w:sz w:val="28"/>
          <w:szCs w:val="28"/>
          <w:lang w:val="tt-RU"/>
        </w:rPr>
      </w:pPr>
      <w:r w:rsidRPr="000D7ED5">
        <w:rPr>
          <w:rFonts w:ascii="Times New Roman" w:hAnsi="Times New Roman" w:cs="Times New Roman"/>
          <w:b/>
          <w:color w:val="FF0000"/>
          <w:sz w:val="28"/>
          <w:szCs w:val="28"/>
          <w:lang w:val="tt-RU"/>
        </w:rPr>
        <w:t xml:space="preserve">Сл </w:t>
      </w:r>
      <w:r>
        <w:rPr>
          <w:rFonts w:ascii="Times New Roman" w:hAnsi="Times New Roman" w:cs="Times New Roman"/>
          <w:b/>
          <w:color w:val="FF0000"/>
          <w:sz w:val="28"/>
          <w:szCs w:val="28"/>
          <w:lang w:val="tt-RU"/>
        </w:rPr>
        <w:t>5</w:t>
      </w:r>
      <w:r>
        <w:rPr>
          <w:rFonts w:ascii="Times New Roman" w:hAnsi="Times New Roman" w:cs="Times New Roman"/>
          <w:b/>
          <w:sz w:val="28"/>
          <w:szCs w:val="28"/>
          <w:lang w:val="tt-RU"/>
        </w:rPr>
        <w:t xml:space="preserve"> </w:t>
      </w:r>
      <w:r w:rsidRPr="008C2B48">
        <w:rPr>
          <w:rFonts w:ascii="Times New Roman" w:hAnsi="Times New Roman" w:cs="Times New Roman"/>
          <w:b/>
          <w:sz w:val="28"/>
          <w:szCs w:val="28"/>
          <w:lang w:val="tt-RU"/>
        </w:rPr>
        <w:t>Барлык халык саны</w:t>
      </w:r>
    </w:p>
    <w:tbl>
      <w:tblPr>
        <w:tblW w:w="8079"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84"/>
        <w:gridCol w:w="1984"/>
        <w:gridCol w:w="1984"/>
      </w:tblGrid>
      <w:tr w:rsidR="0095007B" w:rsidRPr="008C2B48" w:rsidTr="00346148">
        <w:tc>
          <w:tcPr>
            <w:tcW w:w="2127"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p>
        </w:tc>
        <w:tc>
          <w:tcPr>
            <w:tcW w:w="1984" w:type="dxa"/>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 ел</w:t>
            </w:r>
          </w:p>
        </w:tc>
        <w:tc>
          <w:tcPr>
            <w:tcW w:w="1984" w:type="dxa"/>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w:t>
            </w:r>
          </w:p>
        </w:tc>
        <w:tc>
          <w:tcPr>
            <w:tcW w:w="1984"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2016</w:t>
            </w:r>
          </w:p>
        </w:tc>
      </w:tr>
      <w:tr w:rsidR="0095007B" w:rsidRPr="008C2B48" w:rsidTr="00346148">
        <w:tc>
          <w:tcPr>
            <w:tcW w:w="2127"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984" w:type="dxa"/>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490</w:t>
            </w:r>
          </w:p>
        </w:tc>
        <w:tc>
          <w:tcPr>
            <w:tcW w:w="1984" w:type="dxa"/>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483</w:t>
            </w:r>
          </w:p>
        </w:tc>
        <w:tc>
          <w:tcPr>
            <w:tcW w:w="198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485</w:t>
            </w:r>
          </w:p>
        </w:tc>
      </w:tr>
      <w:tr w:rsidR="0095007B" w:rsidRPr="008C2B48" w:rsidTr="00346148">
        <w:tc>
          <w:tcPr>
            <w:tcW w:w="2127"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1984" w:type="dxa"/>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34</w:t>
            </w:r>
          </w:p>
        </w:tc>
        <w:tc>
          <w:tcPr>
            <w:tcW w:w="1984" w:type="dxa"/>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34</w:t>
            </w:r>
          </w:p>
        </w:tc>
        <w:tc>
          <w:tcPr>
            <w:tcW w:w="198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35</w:t>
            </w:r>
          </w:p>
        </w:tc>
      </w:tr>
      <w:tr w:rsidR="0095007B" w:rsidRPr="008C2B48" w:rsidTr="00346148">
        <w:tc>
          <w:tcPr>
            <w:tcW w:w="2127"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1984" w:type="dxa"/>
          </w:tcPr>
          <w:p w:rsidR="0095007B" w:rsidRPr="008C2B48" w:rsidRDefault="0095007B" w:rsidP="00346148">
            <w:pPr>
              <w:tabs>
                <w:tab w:val="left" w:pos="345"/>
                <w:tab w:val="center" w:pos="1088"/>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524</w:t>
            </w:r>
          </w:p>
        </w:tc>
        <w:tc>
          <w:tcPr>
            <w:tcW w:w="1984" w:type="dxa"/>
          </w:tcPr>
          <w:p w:rsidR="0095007B" w:rsidRPr="008C2B48" w:rsidRDefault="0095007B" w:rsidP="00346148">
            <w:pPr>
              <w:tabs>
                <w:tab w:val="left" w:pos="345"/>
                <w:tab w:val="center" w:pos="1088"/>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517</w:t>
            </w:r>
          </w:p>
        </w:tc>
        <w:tc>
          <w:tcPr>
            <w:tcW w:w="1984" w:type="dxa"/>
            <w:shd w:val="clear" w:color="auto" w:fill="auto"/>
          </w:tcPr>
          <w:p w:rsidR="0095007B" w:rsidRPr="008C2B48" w:rsidRDefault="0095007B" w:rsidP="00346148">
            <w:pPr>
              <w:tabs>
                <w:tab w:val="left" w:pos="345"/>
                <w:tab w:val="center" w:pos="1088"/>
              </w:tabs>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520</w:t>
            </w:r>
          </w:p>
        </w:tc>
      </w:tr>
    </w:tbl>
    <w:p w:rsidR="0095007B" w:rsidRPr="008C2B48" w:rsidRDefault="0095007B" w:rsidP="0095007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0D7ED5">
        <w:rPr>
          <w:rFonts w:ascii="Times New Roman" w:hAnsi="Times New Roman" w:cs="Times New Roman"/>
          <w:b/>
          <w:color w:val="FF0000"/>
          <w:sz w:val="28"/>
          <w:szCs w:val="28"/>
          <w:lang w:val="tt-RU"/>
        </w:rPr>
        <w:t xml:space="preserve">Сл </w:t>
      </w:r>
      <w:r>
        <w:rPr>
          <w:rFonts w:ascii="Times New Roman" w:hAnsi="Times New Roman" w:cs="Times New Roman"/>
          <w:b/>
          <w:color w:val="FF0000"/>
          <w:sz w:val="28"/>
          <w:szCs w:val="28"/>
          <w:lang w:val="tt-RU"/>
        </w:rPr>
        <w:t>6</w:t>
      </w:r>
      <w:r>
        <w:rPr>
          <w:rFonts w:ascii="Times New Roman" w:hAnsi="Times New Roman" w:cs="Times New Roman"/>
          <w:b/>
          <w:sz w:val="28"/>
          <w:szCs w:val="28"/>
          <w:lang w:val="tt-RU"/>
        </w:rPr>
        <w:t xml:space="preserve"> </w:t>
      </w:r>
      <w:r w:rsidRPr="008C2B48">
        <w:rPr>
          <w:rFonts w:ascii="Times New Roman" w:hAnsi="Times New Roman" w:cs="Times New Roman"/>
          <w:b/>
          <w:sz w:val="28"/>
          <w:szCs w:val="28"/>
          <w:lang w:val="tt-RU"/>
        </w:rPr>
        <w:t>Туучылар</w:t>
      </w:r>
    </w:p>
    <w:tbl>
      <w:tblPr>
        <w:tblW w:w="7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97"/>
        <w:gridCol w:w="2197"/>
        <w:gridCol w:w="2197"/>
      </w:tblGrid>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p>
        </w:tc>
        <w:tc>
          <w:tcPr>
            <w:tcW w:w="2197" w:type="dxa"/>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 ел</w:t>
            </w:r>
          </w:p>
        </w:tc>
        <w:tc>
          <w:tcPr>
            <w:tcW w:w="2197" w:type="dxa"/>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w:t>
            </w:r>
          </w:p>
        </w:tc>
        <w:tc>
          <w:tcPr>
            <w:tcW w:w="2197"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2016</w:t>
            </w:r>
          </w:p>
        </w:tc>
      </w:tr>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2197"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4</w:t>
            </w:r>
          </w:p>
        </w:tc>
        <w:tc>
          <w:tcPr>
            <w:tcW w:w="2197"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9</w:t>
            </w:r>
          </w:p>
        </w:tc>
        <w:tc>
          <w:tcPr>
            <w:tcW w:w="2197"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3</w:t>
            </w:r>
          </w:p>
        </w:tc>
      </w:tr>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2197" w:type="dxa"/>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2197"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2197"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r>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2197"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4</w:t>
            </w:r>
          </w:p>
        </w:tc>
        <w:tc>
          <w:tcPr>
            <w:tcW w:w="2197"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9</w:t>
            </w:r>
          </w:p>
        </w:tc>
        <w:tc>
          <w:tcPr>
            <w:tcW w:w="2197"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4</w:t>
            </w:r>
          </w:p>
        </w:tc>
      </w:tr>
    </w:tbl>
    <w:p w:rsidR="0095007B" w:rsidRPr="008C2B48" w:rsidRDefault="0095007B" w:rsidP="0095007B">
      <w:pPr>
        <w:spacing w:after="0"/>
        <w:ind w:firstLine="426"/>
        <w:jc w:val="center"/>
        <w:rPr>
          <w:rFonts w:ascii="Times New Roman" w:hAnsi="Times New Roman" w:cs="Times New Roman"/>
          <w:b/>
          <w:sz w:val="28"/>
          <w:szCs w:val="28"/>
          <w:lang w:val="tt-RU"/>
        </w:rPr>
      </w:pPr>
      <w:r w:rsidRPr="000D7ED5">
        <w:rPr>
          <w:rFonts w:ascii="Times New Roman" w:hAnsi="Times New Roman" w:cs="Times New Roman"/>
          <w:b/>
          <w:color w:val="FF0000"/>
          <w:sz w:val="28"/>
          <w:szCs w:val="28"/>
          <w:lang w:val="tt-RU"/>
        </w:rPr>
        <w:t xml:space="preserve">Сл </w:t>
      </w:r>
      <w:r>
        <w:rPr>
          <w:rFonts w:ascii="Times New Roman" w:hAnsi="Times New Roman" w:cs="Times New Roman"/>
          <w:b/>
          <w:color w:val="FF0000"/>
          <w:sz w:val="28"/>
          <w:szCs w:val="28"/>
          <w:lang w:val="tt-RU"/>
        </w:rPr>
        <w:t>7</w:t>
      </w:r>
      <w:r>
        <w:rPr>
          <w:rFonts w:ascii="Times New Roman" w:hAnsi="Times New Roman" w:cs="Times New Roman"/>
          <w:b/>
          <w:sz w:val="28"/>
          <w:szCs w:val="28"/>
          <w:lang w:val="tt-RU"/>
        </w:rPr>
        <w:t xml:space="preserve"> </w:t>
      </w:r>
      <w:r w:rsidRPr="008C2B48">
        <w:rPr>
          <w:rFonts w:ascii="Times New Roman" w:hAnsi="Times New Roman" w:cs="Times New Roman"/>
          <w:b/>
          <w:sz w:val="28"/>
          <w:szCs w:val="28"/>
          <w:lang w:val="tt-RU"/>
        </w:rPr>
        <w:t>Үлүчеләр</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993"/>
        <w:gridCol w:w="1275"/>
        <w:gridCol w:w="1134"/>
        <w:gridCol w:w="1134"/>
        <w:gridCol w:w="1134"/>
        <w:gridCol w:w="708"/>
      </w:tblGrid>
      <w:tr w:rsidR="0095007B" w:rsidRPr="008C2B48" w:rsidTr="00346148">
        <w:tc>
          <w:tcPr>
            <w:tcW w:w="2978"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p>
        </w:tc>
        <w:tc>
          <w:tcPr>
            <w:tcW w:w="2268" w:type="dxa"/>
            <w:gridSpan w:val="2"/>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4</w:t>
            </w:r>
            <w:r w:rsidRPr="008C2B48">
              <w:rPr>
                <w:rFonts w:ascii="Times New Roman" w:hAnsi="Times New Roman" w:cs="Times New Roman"/>
                <w:b/>
                <w:sz w:val="28"/>
                <w:szCs w:val="28"/>
                <w:lang w:val="tt-RU"/>
              </w:rPr>
              <w:t>ел</w:t>
            </w:r>
          </w:p>
        </w:tc>
        <w:tc>
          <w:tcPr>
            <w:tcW w:w="2268" w:type="dxa"/>
            <w:gridSpan w:val="2"/>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5</w:t>
            </w:r>
            <w:r w:rsidRPr="008C2B48">
              <w:rPr>
                <w:rFonts w:ascii="Times New Roman" w:hAnsi="Times New Roman" w:cs="Times New Roman"/>
                <w:b/>
                <w:sz w:val="28"/>
                <w:szCs w:val="28"/>
                <w:lang w:val="tt-RU"/>
              </w:rPr>
              <w:t xml:space="preserve"> ел</w:t>
            </w:r>
          </w:p>
        </w:tc>
        <w:tc>
          <w:tcPr>
            <w:tcW w:w="1842" w:type="dxa"/>
            <w:gridSpan w:val="2"/>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6</w:t>
            </w:r>
          </w:p>
        </w:tc>
      </w:tr>
      <w:tr w:rsidR="0095007B" w:rsidRPr="008C2B48" w:rsidTr="00346148">
        <w:tc>
          <w:tcPr>
            <w:tcW w:w="2978"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p>
        </w:tc>
        <w:tc>
          <w:tcPr>
            <w:tcW w:w="99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кеше</w:t>
            </w:r>
          </w:p>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саны</w:t>
            </w:r>
          </w:p>
        </w:tc>
        <w:tc>
          <w:tcPr>
            <w:tcW w:w="1275"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гомер</w:t>
            </w:r>
          </w:p>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озынлыгы</w:t>
            </w:r>
          </w:p>
        </w:tc>
        <w:tc>
          <w:tcPr>
            <w:tcW w:w="113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кеше</w:t>
            </w:r>
          </w:p>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саны</w:t>
            </w:r>
          </w:p>
        </w:tc>
        <w:tc>
          <w:tcPr>
            <w:tcW w:w="113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гомер</w:t>
            </w:r>
          </w:p>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озынлыгы</w:t>
            </w:r>
          </w:p>
        </w:tc>
        <w:tc>
          <w:tcPr>
            <w:tcW w:w="113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кеше</w:t>
            </w:r>
          </w:p>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саны</w:t>
            </w:r>
          </w:p>
          <w:p w:rsidR="0095007B" w:rsidRPr="008C2B48" w:rsidRDefault="0095007B" w:rsidP="00346148">
            <w:pPr>
              <w:spacing w:after="0"/>
              <w:jc w:val="center"/>
              <w:rPr>
                <w:rFonts w:ascii="Times New Roman" w:hAnsi="Times New Roman" w:cs="Times New Roman"/>
                <w:sz w:val="28"/>
                <w:szCs w:val="28"/>
                <w:lang w:val="tt-RU"/>
              </w:rPr>
            </w:pPr>
          </w:p>
        </w:tc>
        <w:tc>
          <w:tcPr>
            <w:tcW w:w="708"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гомер</w:t>
            </w:r>
          </w:p>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озынлыгы</w:t>
            </w:r>
          </w:p>
        </w:tc>
      </w:tr>
      <w:tr w:rsidR="0095007B" w:rsidRPr="008C2B48" w:rsidTr="00346148">
        <w:tc>
          <w:tcPr>
            <w:tcW w:w="2978" w:type="dxa"/>
            <w:shd w:val="clear" w:color="auto" w:fill="auto"/>
          </w:tcPr>
          <w:p w:rsidR="0095007B" w:rsidRPr="008C2B48" w:rsidRDefault="0095007B" w:rsidP="00346148">
            <w:pPr>
              <w:spacing w:after="0"/>
              <w:ind w:left="600" w:hanging="60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99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6</w:t>
            </w:r>
          </w:p>
        </w:tc>
        <w:tc>
          <w:tcPr>
            <w:tcW w:w="1275"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77</w:t>
            </w:r>
          </w:p>
        </w:tc>
        <w:tc>
          <w:tcPr>
            <w:tcW w:w="113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5</w:t>
            </w:r>
          </w:p>
        </w:tc>
        <w:tc>
          <w:tcPr>
            <w:tcW w:w="113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85</w:t>
            </w:r>
          </w:p>
        </w:tc>
        <w:tc>
          <w:tcPr>
            <w:tcW w:w="113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8</w:t>
            </w:r>
          </w:p>
        </w:tc>
        <w:tc>
          <w:tcPr>
            <w:tcW w:w="708"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68</w:t>
            </w:r>
          </w:p>
        </w:tc>
      </w:tr>
      <w:tr w:rsidR="0095007B" w:rsidRPr="008C2B48" w:rsidTr="00346148">
        <w:tc>
          <w:tcPr>
            <w:tcW w:w="2978"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99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1275"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113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w:t>
            </w:r>
          </w:p>
        </w:tc>
        <w:tc>
          <w:tcPr>
            <w:tcW w:w="113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57</w:t>
            </w:r>
          </w:p>
        </w:tc>
        <w:tc>
          <w:tcPr>
            <w:tcW w:w="113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708"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91</w:t>
            </w:r>
          </w:p>
        </w:tc>
      </w:tr>
      <w:tr w:rsidR="0095007B" w:rsidRPr="008C2B48" w:rsidTr="00346148">
        <w:tc>
          <w:tcPr>
            <w:tcW w:w="2978"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99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6</w:t>
            </w:r>
          </w:p>
        </w:tc>
        <w:tc>
          <w:tcPr>
            <w:tcW w:w="1275"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77</w:t>
            </w:r>
          </w:p>
        </w:tc>
        <w:tc>
          <w:tcPr>
            <w:tcW w:w="113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7</w:t>
            </w:r>
          </w:p>
        </w:tc>
        <w:tc>
          <w:tcPr>
            <w:tcW w:w="113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77</w:t>
            </w:r>
          </w:p>
        </w:tc>
        <w:tc>
          <w:tcPr>
            <w:tcW w:w="113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9</w:t>
            </w:r>
          </w:p>
        </w:tc>
        <w:tc>
          <w:tcPr>
            <w:tcW w:w="708"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70</w:t>
            </w:r>
          </w:p>
        </w:tc>
      </w:tr>
    </w:tbl>
    <w:p w:rsidR="0095007B" w:rsidRPr="008C2B48" w:rsidRDefault="0095007B" w:rsidP="0095007B">
      <w:pPr>
        <w:spacing w:after="0"/>
        <w:jc w:val="center"/>
        <w:rPr>
          <w:rFonts w:ascii="Times New Roman" w:hAnsi="Times New Roman" w:cs="Times New Roman"/>
          <w:b/>
          <w:sz w:val="28"/>
          <w:szCs w:val="28"/>
          <w:lang w:val="tt-RU"/>
        </w:rPr>
      </w:pPr>
    </w:p>
    <w:p w:rsidR="0095007B" w:rsidRPr="008C2B48" w:rsidRDefault="0095007B" w:rsidP="0095007B">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Яңа гаилә коручылар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675"/>
        <w:gridCol w:w="1807"/>
        <w:gridCol w:w="1982"/>
        <w:gridCol w:w="1037"/>
      </w:tblGrid>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p>
        </w:tc>
        <w:tc>
          <w:tcPr>
            <w:tcW w:w="1675"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3</w:t>
            </w:r>
            <w:r w:rsidRPr="008C2B48">
              <w:rPr>
                <w:rFonts w:ascii="Times New Roman" w:hAnsi="Times New Roman" w:cs="Times New Roman"/>
                <w:b/>
                <w:sz w:val="28"/>
                <w:szCs w:val="28"/>
                <w:lang w:val="tt-RU"/>
              </w:rPr>
              <w:t xml:space="preserve"> ел</w:t>
            </w:r>
          </w:p>
        </w:tc>
        <w:tc>
          <w:tcPr>
            <w:tcW w:w="1807"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4</w:t>
            </w:r>
            <w:r w:rsidRPr="008C2B48">
              <w:rPr>
                <w:rFonts w:ascii="Times New Roman" w:hAnsi="Times New Roman" w:cs="Times New Roman"/>
                <w:b/>
                <w:sz w:val="28"/>
                <w:szCs w:val="28"/>
                <w:lang w:val="tt-RU"/>
              </w:rPr>
              <w:t>ел</w:t>
            </w:r>
          </w:p>
        </w:tc>
        <w:tc>
          <w:tcPr>
            <w:tcW w:w="1982"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5</w:t>
            </w:r>
            <w:r w:rsidRPr="008C2B48">
              <w:rPr>
                <w:rFonts w:ascii="Times New Roman" w:hAnsi="Times New Roman" w:cs="Times New Roman"/>
                <w:b/>
                <w:sz w:val="28"/>
                <w:szCs w:val="28"/>
                <w:lang w:val="tt-RU"/>
              </w:rPr>
              <w:t xml:space="preserve"> ел</w:t>
            </w:r>
          </w:p>
        </w:tc>
        <w:tc>
          <w:tcPr>
            <w:tcW w:w="1037"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6</w:t>
            </w:r>
            <w:r w:rsidRPr="008C2B48">
              <w:rPr>
                <w:rFonts w:ascii="Times New Roman" w:hAnsi="Times New Roman" w:cs="Times New Roman"/>
                <w:b/>
                <w:sz w:val="28"/>
                <w:szCs w:val="28"/>
                <w:lang w:val="tt-RU"/>
              </w:rPr>
              <w:t xml:space="preserve"> ел</w:t>
            </w:r>
          </w:p>
        </w:tc>
      </w:tr>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675"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1807"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3</w:t>
            </w:r>
          </w:p>
        </w:tc>
        <w:tc>
          <w:tcPr>
            <w:tcW w:w="1982"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7</w:t>
            </w:r>
          </w:p>
        </w:tc>
        <w:tc>
          <w:tcPr>
            <w:tcW w:w="1037"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r>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1675"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1807"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982"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037"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r>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1675"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1807"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3</w:t>
            </w:r>
          </w:p>
        </w:tc>
        <w:tc>
          <w:tcPr>
            <w:tcW w:w="1982"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7</w:t>
            </w:r>
          </w:p>
        </w:tc>
        <w:tc>
          <w:tcPr>
            <w:tcW w:w="1037"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r>
    </w:tbl>
    <w:p w:rsidR="0095007B" w:rsidRPr="008C2B48" w:rsidRDefault="0095007B" w:rsidP="0095007B">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Аерылышучылар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2236"/>
        <w:gridCol w:w="1684"/>
        <w:gridCol w:w="1178"/>
      </w:tblGrid>
      <w:tr w:rsidR="0095007B" w:rsidRPr="008C2B48" w:rsidTr="00346148">
        <w:trPr>
          <w:jc w:val="center"/>
        </w:trPr>
        <w:tc>
          <w:tcPr>
            <w:tcW w:w="2171"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p>
        </w:tc>
        <w:tc>
          <w:tcPr>
            <w:tcW w:w="2236"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4</w:t>
            </w:r>
            <w:r w:rsidRPr="008C2B48">
              <w:rPr>
                <w:rFonts w:ascii="Times New Roman" w:hAnsi="Times New Roman" w:cs="Times New Roman"/>
                <w:b/>
                <w:sz w:val="28"/>
                <w:szCs w:val="28"/>
                <w:lang w:val="tt-RU"/>
              </w:rPr>
              <w:t>ел</w:t>
            </w:r>
          </w:p>
        </w:tc>
        <w:tc>
          <w:tcPr>
            <w:tcW w:w="1684"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5</w:t>
            </w:r>
            <w:r w:rsidRPr="008C2B48">
              <w:rPr>
                <w:rFonts w:ascii="Times New Roman" w:hAnsi="Times New Roman" w:cs="Times New Roman"/>
                <w:b/>
                <w:sz w:val="28"/>
                <w:szCs w:val="28"/>
                <w:lang w:val="tt-RU"/>
              </w:rPr>
              <w:t xml:space="preserve"> ел</w:t>
            </w:r>
          </w:p>
        </w:tc>
        <w:tc>
          <w:tcPr>
            <w:tcW w:w="1178"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6</w:t>
            </w:r>
            <w:r w:rsidRPr="008C2B48">
              <w:rPr>
                <w:rFonts w:ascii="Times New Roman" w:hAnsi="Times New Roman" w:cs="Times New Roman"/>
                <w:b/>
                <w:sz w:val="28"/>
                <w:szCs w:val="28"/>
                <w:lang w:val="tt-RU"/>
              </w:rPr>
              <w:t>ел</w:t>
            </w:r>
          </w:p>
        </w:tc>
      </w:tr>
      <w:tr w:rsidR="0095007B" w:rsidRPr="008C2B48" w:rsidTr="00346148">
        <w:trPr>
          <w:jc w:val="center"/>
        </w:trPr>
        <w:tc>
          <w:tcPr>
            <w:tcW w:w="2171"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2236"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68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178"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r>
      <w:tr w:rsidR="0095007B" w:rsidRPr="008C2B48" w:rsidTr="00346148">
        <w:trPr>
          <w:jc w:val="center"/>
        </w:trPr>
        <w:tc>
          <w:tcPr>
            <w:tcW w:w="2171"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2236"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68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178"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r>
      <w:tr w:rsidR="0095007B" w:rsidRPr="008C2B48" w:rsidTr="00346148">
        <w:trPr>
          <w:jc w:val="center"/>
        </w:trPr>
        <w:tc>
          <w:tcPr>
            <w:tcW w:w="2171"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lastRenderedPageBreak/>
              <w:t>Барысы</w:t>
            </w:r>
          </w:p>
        </w:tc>
        <w:tc>
          <w:tcPr>
            <w:tcW w:w="2236"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68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178"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r>
    </w:tbl>
    <w:p w:rsidR="0095007B" w:rsidRPr="008C2B48" w:rsidRDefault="0095007B" w:rsidP="0095007B">
      <w:pPr>
        <w:spacing w:after="0"/>
        <w:jc w:val="center"/>
        <w:rPr>
          <w:rFonts w:ascii="Times New Roman" w:hAnsi="Times New Roman" w:cs="Times New Roman"/>
          <w:b/>
          <w:sz w:val="28"/>
          <w:szCs w:val="28"/>
          <w:lang w:val="tt-RU"/>
        </w:rPr>
      </w:pPr>
    </w:p>
    <w:p w:rsidR="0095007B" w:rsidRDefault="0095007B" w:rsidP="0095007B">
      <w:pPr>
        <w:spacing w:after="0"/>
        <w:jc w:val="center"/>
        <w:rPr>
          <w:rFonts w:ascii="Times New Roman" w:hAnsi="Times New Roman" w:cs="Times New Roman"/>
          <w:b/>
          <w:color w:val="FF0000"/>
          <w:sz w:val="28"/>
          <w:szCs w:val="28"/>
          <w:lang w:val="tt-RU"/>
        </w:rPr>
      </w:pPr>
    </w:p>
    <w:p w:rsidR="0095007B" w:rsidRPr="008C2B48" w:rsidRDefault="0095007B" w:rsidP="0095007B">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Пенсионерлар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23"/>
        <w:gridCol w:w="1344"/>
        <w:gridCol w:w="1183"/>
        <w:gridCol w:w="1183"/>
        <w:gridCol w:w="1469"/>
        <w:gridCol w:w="1417"/>
      </w:tblGrid>
      <w:tr w:rsidR="0095007B" w:rsidRPr="008C2B48" w:rsidTr="00346148">
        <w:trPr>
          <w:jc w:val="center"/>
        </w:trPr>
        <w:tc>
          <w:tcPr>
            <w:tcW w:w="1668"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p>
        </w:tc>
        <w:tc>
          <w:tcPr>
            <w:tcW w:w="2567" w:type="dxa"/>
            <w:gridSpan w:val="2"/>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4</w:t>
            </w:r>
            <w:r w:rsidRPr="008C2B48">
              <w:rPr>
                <w:rFonts w:ascii="Times New Roman" w:hAnsi="Times New Roman" w:cs="Times New Roman"/>
                <w:b/>
                <w:sz w:val="28"/>
                <w:szCs w:val="28"/>
                <w:lang w:val="tt-RU"/>
              </w:rPr>
              <w:t>ел</w:t>
            </w:r>
          </w:p>
        </w:tc>
        <w:tc>
          <w:tcPr>
            <w:tcW w:w="2366" w:type="dxa"/>
            <w:gridSpan w:val="2"/>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5</w:t>
            </w:r>
            <w:r w:rsidRPr="008C2B48">
              <w:rPr>
                <w:rFonts w:ascii="Times New Roman" w:hAnsi="Times New Roman" w:cs="Times New Roman"/>
                <w:b/>
                <w:sz w:val="28"/>
                <w:szCs w:val="28"/>
                <w:lang w:val="tt-RU"/>
              </w:rPr>
              <w:t xml:space="preserve"> ел</w:t>
            </w:r>
          </w:p>
        </w:tc>
        <w:tc>
          <w:tcPr>
            <w:tcW w:w="2884" w:type="dxa"/>
            <w:gridSpan w:val="2"/>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6</w:t>
            </w:r>
          </w:p>
        </w:tc>
      </w:tr>
      <w:tr w:rsidR="0095007B" w:rsidRPr="008C2B48" w:rsidTr="00346148">
        <w:trPr>
          <w:jc w:val="center"/>
        </w:trPr>
        <w:tc>
          <w:tcPr>
            <w:tcW w:w="1668"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p>
        </w:tc>
        <w:tc>
          <w:tcPr>
            <w:tcW w:w="122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пенсио-нер</w:t>
            </w:r>
          </w:p>
        </w:tc>
        <w:tc>
          <w:tcPr>
            <w:tcW w:w="1344" w:type="dxa"/>
            <w:shd w:val="clear" w:color="auto" w:fill="auto"/>
          </w:tcPr>
          <w:p w:rsidR="0095007B" w:rsidRPr="008C2B48" w:rsidRDefault="0095007B" w:rsidP="00346148">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шул исәптән эшли</w:t>
            </w:r>
          </w:p>
        </w:tc>
        <w:tc>
          <w:tcPr>
            <w:tcW w:w="118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пенсио-нер</w:t>
            </w:r>
          </w:p>
        </w:tc>
        <w:tc>
          <w:tcPr>
            <w:tcW w:w="1183" w:type="dxa"/>
            <w:shd w:val="clear" w:color="auto" w:fill="auto"/>
          </w:tcPr>
          <w:p w:rsidR="0095007B" w:rsidRPr="008C2B48" w:rsidRDefault="0095007B" w:rsidP="00346148">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шул исәптән эшли</w:t>
            </w:r>
          </w:p>
        </w:tc>
        <w:tc>
          <w:tcPr>
            <w:tcW w:w="1469" w:type="dxa"/>
          </w:tcPr>
          <w:p w:rsidR="0095007B" w:rsidRPr="008C2B48" w:rsidRDefault="0095007B" w:rsidP="00346148">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пенсионер</w:t>
            </w:r>
          </w:p>
        </w:tc>
        <w:tc>
          <w:tcPr>
            <w:tcW w:w="1415" w:type="dxa"/>
          </w:tcPr>
          <w:p w:rsidR="0095007B" w:rsidRPr="008C2B48" w:rsidRDefault="0095007B" w:rsidP="00346148">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шул исәптән эшли</w:t>
            </w:r>
          </w:p>
        </w:tc>
      </w:tr>
      <w:tr w:rsidR="0095007B" w:rsidRPr="008C2B48" w:rsidTr="00346148">
        <w:trPr>
          <w:jc w:val="center"/>
        </w:trPr>
        <w:tc>
          <w:tcPr>
            <w:tcW w:w="1668"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22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142</w:t>
            </w:r>
          </w:p>
        </w:tc>
        <w:tc>
          <w:tcPr>
            <w:tcW w:w="1344" w:type="dxa"/>
            <w:shd w:val="clear" w:color="auto" w:fill="auto"/>
          </w:tcPr>
          <w:p w:rsidR="0095007B" w:rsidRPr="008C2B48" w:rsidRDefault="0095007B" w:rsidP="00346148">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w:t>
            </w:r>
          </w:p>
        </w:tc>
        <w:tc>
          <w:tcPr>
            <w:tcW w:w="118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147</w:t>
            </w:r>
          </w:p>
        </w:tc>
        <w:tc>
          <w:tcPr>
            <w:tcW w:w="118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7</w:t>
            </w:r>
          </w:p>
        </w:tc>
        <w:tc>
          <w:tcPr>
            <w:tcW w:w="1469"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154</w:t>
            </w:r>
          </w:p>
        </w:tc>
        <w:tc>
          <w:tcPr>
            <w:tcW w:w="1415"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10</w:t>
            </w:r>
          </w:p>
        </w:tc>
      </w:tr>
      <w:tr w:rsidR="0095007B" w:rsidRPr="008C2B48" w:rsidTr="00346148">
        <w:trPr>
          <w:jc w:val="center"/>
        </w:trPr>
        <w:tc>
          <w:tcPr>
            <w:tcW w:w="1668"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1223" w:type="dxa"/>
            <w:shd w:val="clear" w:color="auto" w:fill="auto"/>
          </w:tcPr>
          <w:p w:rsidR="0095007B" w:rsidRPr="008C2B48" w:rsidRDefault="0095007B" w:rsidP="00346148">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10</w:t>
            </w:r>
          </w:p>
        </w:tc>
        <w:tc>
          <w:tcPr>
            <w:tcW w:w="1344"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p>
        </w:tc>
        <w:tc>
          <w:tcPr>
            <w:tcW w:w="118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13</w:t>
            </w:r>
          </w:p>
        </w:tc>
        <w:tc>
          <w:tcPr>
            <w:tcW w:w="118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1469"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14</w:t>
            </w:r>
          </w:p>
        </w:tc>
        <w:tc>
          <w:tcPr>
            <w:tcW w:w="1415"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r>
      <w:tr w:rsidR="0095007B" w:rsidRPr="008C2B48" w:rsidTr="00346148">
        <w:trPr>
          <w:jc w:val="center"/>
        </w:trPr>
        <w:tc>
          <w:tcPr>
            <w:tcW w:w="1668"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122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152</w:t>
            </w:r>
          </w:p>
        </w:tc>
        <w:tc>
          <w:tcPr>
            <w:tcW w:w="1344" w:type="dxa"/>
            <w:shd w:val="clear" w:color="auto" w:fill="auto"/>
          </w:tcPr>
          <w:p w:rsidR="0095007B" w:rsidRPr="008C2B48" w:rsidRDefault="0095007B" w:rsidP="00346148">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w:t>
            </w:r>
          </w:p>
        </w:tc>
        <w:tc>
          <w:tcPr>
            <w:tcW w:w="118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160</w:t>
            </w:r>
          </w:p>
        </w:tc>
        <w:tc>
          <w:tcPr>
            <w:tcW w:w="118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8</w:t>
            </w:r>
          </w:p>
        </w:tc>
        <w:tc>
          <w:tcPr>
            <w:tcW w:w="1467"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168</w:t>
            </w:r>
          </w:p>
        </w:tc>
        <w:tc>
          <w:tcPr>
            <w:tcW w:w="1417"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11</w:t>
            </w:r>
          </w:p>
        </w:tc>
      </w:tr>
    </w:tbl>
    <w:p w:rsidR="0095007B" w:rsidRPr="008C2B48" w:rsidRDefault="0095007B" w:rsidP="0095007B">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Мәгариф.</w:t>
      </w:r>
    </w:p>
    <w:p w:rsidR="0095007B" w:rsidRPr="008C2B48" w:rsidRDefault="0095007B" w:rsidP="0095007B">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Безнең авыл җирлегендәге студентлар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710"/>
        <w:gridCol w:w="2638"/>
        <w:gridCol w:w="2345"/>
      </w:tblGrid>
      <w:tr w:rsidR="0095007B" w:rsidRPr="008C2B48" w:rsidTr="00346148">
        <w:trPr>
          <w:jc w:val="center"/>
        </w:trPr>
        <w:tc>
          <w:tcPr>
            <w:tcW w:w="1776"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p>
        </w:tc>
        <w:tc>
          <w:tcPr>
            <w:tcW w:w="1710"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4</w:t>
            </w:r>
            <w:r w:rsidRPr="008C2B48">
              <w:rPr>
                <w:rFonts w:ascii="Times New Roman" w:hAnsi="Times New Roman" w:cs="Times New Roman"/>
                <w:b/>
                <w:sz w:val="28"/>
                <w:szCs w:val="28"/>
                <w:lang w:val="tt-RU"/>
              </w:rPr>
              <w:t>ел</w:t>
            </w:r>
          </w:p>
        </w:tc>
        <w:tc>
          <w:tcPr>
            <w:tcW w:w="2638"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5</w:t>
            </w:r>
            <w:r w:rsidRPr="008C2B48">
              <w:rPr>
                <w:rFonts w:ascii="Times New Roman" w:hAnsi="Times New Roman" w:cs="Times New Roman"/>
                <w:b/>
                <w:sz w:val="28"/>
                <w:szCs w:val="28"/>
                <w:lang w:val="tt-RU"/>
              </w:rPr>
              <w:t xml:space="preserve"> ел</w:t>
            </w:r>
          </w:p>
        </w:tc>
        <w:tc>
          <w:tcPr>
            <w:tcW w:w="2345" w:type="dxa"/>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6</w:t>
            </w:r>
            <w:r w:rsidRPr="008C2B48">
              <w:rPr>
                <w:rFonts w:ascii="Times New Roman" w:hAnsi="Times New Roman" w:cs="Times New Roman"/>
                <w:b/>
                <w:sz w:val="28"/>
                <w:szCs w:val="28"/>
                <w:lang w:val="tt-RU"/>
              </w:rPr>
              <w:t xml:space="preserve"> ел</w:t>
            </w:r>
          </w:p>
        </w:tc>
      </w:tr>
      <w:tr w:rsidR="0095007B" w:rsidRPr="008C2B48" w:rsidTr="00346148">
        <w:trPr>
          <w:jc w:val="center"/>
        </w:trPr>
        <w:tc>
          <w:tcPr>
            <w:tcW w:w="1776"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710"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w:t>
            </w:r>
            <w:r>
              <w:rPr>
                <w:rFonts w:ascii="Times New Roman" w:hAnsi="Times New Roman" w:cs="Times New Roman"/>
                <w:sz w:val="28"/>
                <w:szCs w:val="28"/>
                <w:lang w:val="tt-RU"/>
              </w:rPr>
              <w:t>5</w:t>
            </w:r>
          </w:p>
        </w:tc>
        <w:tc>
          <w:tcPr>
            <w:tcW w:w="2638"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w:t>
            </w:r>
            <w:r>
              <w:rPr>
                <w:rFonts w:ascii="Times New Roman" w:hAnsi="Times New Roman" w:cs="Times New Roman"/>
                <w:sz w:val="28"/>
                <w:szCs w:val="28"/>
                <w:lang w:val="tt-RU"/>
              </w:rPr>
              <w:t>7</w:t>
            </w:r>
          </w:p>
        </w:tc>
        <w:tc>
          <w:tcPr>
            <w:tcW w:w="2345" w:type="dxa"/>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w:t>
            </w:r>
            <w:r>
              <w:rPr>
                <w:rFonts w:ascii="Times New Roman" w:hAnsi="Times New Roman" w:cs="Times New Roman"/>
                <w:sz w:val="28"/>
                <w:szCs w:val="28"/>
                <w:lang w:val="tt-RU"/>
              </w:rPr>
              <w:t>8</w:t>
            </w:r>
          </w:p>
        </w:tc>
      </w:tr>
    </w:tbl>
    <w:p w:rsidR="0095007B" w:rsidRDefault="0095007B" w:rsidP="0095007B">
      <w:pPr>
        <w:spacing w:after="0"/>
        <w:jc w:val="center"/>
        <w:rPr>
          <w:rFonts w:ascii="Times New Roman" w:hAnsi="Times New Roman" w:cs="Times New Roman"/>
          <w:sz w:val="28"/>
          <w:szCs w:val="28"/>
          <w:lang w:val="tt-RU"/>
        </w:rPr>
      </w:pPr>
    </w:p>
    <w:p w:rsidR="0095007B" w:rsidRDefault="0095007B" w:rsidP="0095007B">
      <w:pPr>
        <w:spacing w:after="0"/>
        <w:jc w:val="center"/>
        <w:rPr>
          <w:rFonts w:ascii="Times New Roman" w:hAnsi="Times New Roman" w:cs="Times New Roman"/>
          <w:sz w:val="28"/>
          <w:szCs w:val="28"/>
          <w:lang w:val="tt-RU"/>
        </w:rPr>
      </w:pPr>
    </w:p>
    <w:p w:rsidR="0095007B" w:rsidRPr="008C2B48" w:rsidRDefault="0095007B" w:rsidP="0095007B">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Мәктәптә укучы балалар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379"/>
        <w:gridCol w:w="2373"/>
        <w:gridCol w:w="2373"/>
      </w:tblGrid>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p>
        </w:tc>
        <w:tc>
          <w:tcPr>
            <w:tcW w:w="2379"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4</w:t>
            </w:r>
            <w:r w:rsidRPr="008C2B48">
              <w:rPr>
                <w:rFonts w:ascii="Times New Roman" w:hAnsi="Times New Roman" w:cs="Times New Roman"/>
                <w:b/>
                <w:sz w:val="28"/>
                <w:szCs w:val="28"/>
                <w:lang w:val="tt-RU"/>
              </w:rPr>
              <w:t>ел</w:t>
            </w:r>
          </w:p>
        </w:tc>
        <w:tc>
          <w:tcPr>
            <w:tcW w:w="2373"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5</w:t>
            </w:r>
            <w:r w:rsidRPr="008C2B48">
              <w:rPr>
                <w:rFonts w:ascii="Times New Roman" w:hAnsi="Times New Roman" w:cs="Times New Roman"/>
                <w:b/>
                <w:sz w:val="28"/>
                <w:szCs w:val="28"/>
                <w:lang w:val="tt-RU"/>
              </w:rPr>
              <w:t xml:space="preserve"> ел</w:t>
            </w:r>
          </w:p>
        </w:tc>
        <w:tc>
          <w:tcPr>
            <w:tcW w:w="2373" w:type="dxa"/>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6</w:t>
            </w:r>
            <w:r w:rsidRPr="008C2B48">
              <w:rPr>
                <w:rFonts w:ascii="Times New Roman" w:hAnsi="Times New Roman" w:cs="Times New Roman"/>
                <w:b/>
                <w:sz w:val="28"/>
                <w:szCs w:val="28"/>
                <w:lang w:val="tt-RU"/>
              </w:rPr>
              <w:t xml:space="preserve"> ел</w:t>
            </w:r>
          </w:p>
        </w:tc>
      </w:tr>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r>
              <w:rPr>
                <w:rFonts w:ascii="Times New Roman" w:hAnsi="Times New Roman" w:cs="Times New Roman"/>
                <w:sz w:val="28"/>
                <w:szCs w:val="28"/>
                <w:lang w:val="tt-RU"/>
              </w:rPr>
              <w:t xml:space="preserve"> </w:t>
            </w:r>
          </w:p>
        </w:tc>
        <w:tc>
          <w:tcPr>
            <w:tcW w:w="2379"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53</w:t>
            </w:r>
          </w:p>
        </w:tc>
        <w:tc>
          <w:tcPr>
            <w:tcW w:w="237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40</w:t>
            </w:r>
          </w:p>
        </w:tc>
        <w:tc>
          <w:tcPr>
            <w:tcW w:w="2373" w:type="dxa"/>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40</w:t>
            </w:r>
          </w:p>
        </w:tc>
      </w:tr>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2379"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237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2373"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3</w:t>
            </w:r>
          </w:p>
        </w:tc>
      </w:tr>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2379"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54</w:t>
            </w:r>
          </w:p>
        </w:tc>
        <w:tc>
          <w:tcPr>
            <w:tcW w:w="2373"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41</w:t>
            </w:r>
          </w:p>
        </w:tc>
        <w:tc>
          <w:tcPr>
            <w:tcW w:w="2373" w:type="dxa"/>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r>
              <w:rPr>
                <w:rFonts w:ascii="Times New Roman" w:hAnsi="Times New Roman" w:cs="Times New Roman"/>
                <w:sz w:val="28"/>
                <w:szCs w:val="28"/>
                <w:lang w:val="tt-RU"/>
              </w:rPr>
              <w:t>3</w:t>
            </w:r>
          </w:p>
        </w:tc>
      </w:tr>
    </w:tbl>
    <w:p w:rsidR="0095007B" w:rsidRDefault="0095007B" w:rsidP="0095007B">
      <w:pPr>
        <w:spacing w:after="0"/>
        <w:jc w:val="center"/>
        <w:rPr>
          <w:rFonts w:ascii="Times New Roman" w:hAnsi="Times New Roman" w:cs="Times New Roman"/>
          <w:b/>
          <w:sz w:val="28"/>
          <w:szCs w:val="28"/>
          <w:lang w:val="tt-RU"/>
        </w:rPr>
      </w:pPr>
    </w:p>
    <w:p w:rsidR="0095007B" w:rsidRDefault="0095007B" w:rsidP="0095007B">
      <w:pPr>
        <w:spacing w:after="0"/>
        <w:jc w:val="center"/>
        <w:rPr>
          <w:rFonts w:ascii="Times New Roman" w:hAnsi="Times New Roman" w:cs="Times New Roman"/>
          <w:b/>
          <w:sz w:val="28"/>
          <w:szCs w:val="28"/>
          <w:lang w:val="tt-RU"/>
        </w:rPr>
      </w:pPr>
    </w:p>
    <w:p w:rsidR="0095007B" w:rsidRDefault="0095007B" w:rsidP="0095007B">
      <w:pPr>
        <w:spacing w:after="0"/>
        <w:jc w:val="center"/>
        <w:rPr>
          <w:rFonts w:ascii="Times New Roman" w:hAnsi="Times New Roman" w:cs="Times New Roman"/>
          <w:b/>
          <w:sz w:val="28"/>
          <w:szCs w:val="28"/>
          <w:lang w:val="tt-RU"/>
        </w:rPr>
      </w:pPr>
    </w:p>
    <w:p w:rsidR="0095007B" w:rsidRDefault="0095007B" w:rsidP="0095007B">
      <w:pPr>
        <w:spacing w:after="0"/>
        <w:jc w:val="center"/>
        <w:rPr>
          <w:rFonts w:ascii="Times New Roman" w:hAnsi="Times New Roman" w:cs="Times New Roman"/>
          <w:b/>
          <w:sz w:val="28"/>
          <w:szCs w:val="28"/>
          <w:lang w:val="tt-RU"/>
        </w:rPr>
      </w:pPr>
    </w:p>
    <w:p w:rsidR="0095007B" w:rsidRDefault="0095007B" w:rsidP="0095007B">
      <w:pPr>
        <w:spacing w:after="0"/>
        <w:jc w:val="center"/>
        <w:rPr>
          <w:rFonts w:ascii="Times New Roman" w:hAnsi="Times New Roman" w:cs="Times New Roman"/>
          <w:b/>
          <w:sz w:val="28"/>
          <w:szCs w:val="28"/>
          <w:lang w:val="tt-RU"/>
        </w:rPr>
      </w:pPr>
    </w:p>
    <w:p w:rsidR="0095007B" w:rsidRPr="008C2B48" w:rsidRDefault="0095007B" w:rsidP="0095007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8C2B48">
        <w:rPr>
          <w:rFonts w:ascii="Times New Roman" w:hAnsi="Times New Roman" w:cs="Times New Roman"/>
          <w:b/>
          <w:sz w:val="28"/>
          <w:szCs w:val="28"/>
          <w:lang w:val="tt-RU"/>
        </w:rPr>
        <w:t>Мәктәпкәчә яшьтәге балалар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0"/>
        <w:gridCol w:w="1252"/>
        <w:gridCol w:w="1544"/>
        <w:gridCol w:w="1386"/>
        <w:gridCol w:w="1562"/>
        <w:gridCol w:w="1284"/>
      </w:tblGrid>
      <w:tr w:rsidR="0095007B" w:rsidRPr="008C2B48" w:rsidTr="00346148">
        <w:trPr>
          <w:jc w:val="center"/>
        </w:trPr>
        <w:tc>
          <w:tcPr>
            <w:tcW w:w="1260" w:type="dxa"/>
            <w:vMerge w:val="restart"/>
            <w:shd w:val="clear" w:color="auto" w:fill="auto"/>
          </w:tcPr>
          <w:p w:rsidR="0095007B" w:rsidRPr="008C2B48" w:rsidRDefault="0095007B" w:rsidP="00346148">
            <w:pPr>
              <w:spacing w:after="0"/>
              <w:jc w:val="both"/>
              <w:rPr>
                <w:rFonts w:ascii="Times New Roman" w:hAnsi="Times New Roman" w:cs="Times New Roman"/>
                <w:sz w:val="28"/>
                <w:szCs w:val="28"/>
                <w:lang w:val="tt-RU"/>
              </w:rPr>
            </w:pPr>
          </w:p>
        </w:tc>
        <w:tc>
          <w:tcPr>
            <w:tcW w:w="2622" w:type="dxa"/>
            <w:gridSpan w:val="2"/>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4</w:t>
            </w:r>
            <w:r w:rsidRPr="008C2B48">
              <w:rPr>
                <w:rFonts w:ascii="Times New Roman" w:hAnsi="Times New Roman" w:cs="Times New Roman"/>
                <w:b/>
                <w:sz w:val="28"/>
                <w:szCs w:val="28"/>
                <w:lang w:val="tt-RU"/>
              </w:rPr>
              <w:t>ел</w:t>
            </w:r>
          </w:p>
        </w:tc>
        <w:tc>
          <w:tcPr>
            <w:tcW w:w="2976" w:type="dxa"/>
            <w:gridSpan w:val="2"/>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5</w:t>
            </w:r>
            <w:r w:rsidRPr="008C2B48">
              <w:rPr>
                <w:rFonts w:ascii="Times New Roman" w:hAnsi="Times New Roman" w:cs="Times New Roman"/>
                <w:b/>
                <w:sz w:val="28"/>
                <w:szCs w:val="28"/>
                <w:lang w:val="tt-RU"/>
              </w:rPr>
              <w:t xml:space="preserve"> ел</w:t>
            </w:r>
          </w:p>
        </w:tc>
        <w:tc>
          <w:tcPr>
            <w:tcW w:w="2888" w:type="dxa"/>
            <w:gridSpan w:val="2"/>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6</w:t>
            </w:r>
            <w:r w:rsidRPr="008C2B48">
              <w:rPr>
                <w:rFonts w:ascii="Times New Roman" w:hAnsi="Times New Roman" w:cs="Times New Roman"/>
                <w:b/>
                <w:sz w:val="28"/>
                <w:szCs w:val="28"/>
                <w:lang w:val="tt-RU"/>
              </w:rPr>
              <w:t xml:space="preserve"> ел</w:t>
            </w:r>
          </w:p>
        </w:tc>
      </w:tr>
      <w:tr w:rsidR="0095007B" w:rsidRPr="008C2B48" w:rsidTr="00346148">
        <w:trPr>
          <w:trHeight w:val="1388"/>
          <w:jc w:val="center"/>
        </w:trPr>
        <w:tc>
          <w:tcPr>
            <w:tcW w:w="1260" w:type="dxa"/>
            <w:vMerge/>
            <w:shd w:val="clear" w:color="auto" w:fill="auto"/>
          </w:tcPr>
          <w:p w:rsidR="0095007B" w:rsidRPr="008C2B48" w:rsidRDefault="0095007B" w:rsidP="00346148">
            <w:pPr>
              <w:spacing w:after="0"/>
              <w:jc w:val="both"/>
              <w:rPr>
                <w:rFonts w:ascii="Times New Roman" w:hAnsi="Times New Roman" w:cs="Times New Roman"/>
                <w:sz w:val="28"/>
                <w:szCs w:val="28"/>
                <w:lang w:val="tt-RU"/>
              </w:rPr>
            </w:pPr>
          </w:p>
        </w:tc>
        <w:tc>
          <w:tcPr>
            <w:tcW w:w="1346"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балалар бакча-сында</w:t>
            </w:r>
          </w:p>
        </w:tc>
        <w:tc>
          <w:tcPr>
            <w:tcW w:w="1276"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өйдә</w:t>
            </w:r>
          </w:p>
          <w:p w:rsidR="0095007B" w:rsidRPr="008C2B48" w:rsidRDefault="0095007B" w:rsidP="00346148">
            <w:pPr>
              <w:spacing w:after="0"/>
              <w:rPr>
                <w:rFonts w:ascii="Times New Roman" w:hAnsi="Times New Roman" w:cs="Times New Roman"/>
                <w:b/>
                <w:sz w:val="28"/>
                <w:szCs w:val="28"/>
                <w:lang w:val="tt-RU"/>
              </w:rPr>
            </w:pPr>
          </w:p>
          <w:p w:rsidR="0095007B" w:rsidRPr="008C2B48" w:rsidRDefault="0095007B" w:rsidP="00346148">
            <w:pPr>
              <w:spacing w:after="0"/>
              <w:rPr>
                <w:rFonts w:ascii="Times New Roman" w:hAnsi="Times New Roman" w:cs="Times New Roman"/>
                <w:b/>
                <w:sz w:val="28"/>
                <w:szCs w:val="28"/>
                <w:lang w:val="tt-RU"/>
              </w:rPr>
            </w:pPr>
          </w:p>
        </w:tc>
        <w:tc>
          <w:tcPr>
            <w:tcW w:w="1559"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балалар бакча-сында</w:t>
            </w:r>
          </w:p>
        </w:tc>
        <w:tc>
          <w:tcPr>
            <w:tcW w:w="1417" w:type="dxa"/>
            <w:shd w:val="clear" w:color="auto" w:fill="auto"/>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өйдә</w:t>
            </w:r>
          </w:p>
          <w:p w:rsidR="0095007B" w:rsidRPr="008C2B48" w:rsidRDefault="0095007B" w:rsidP="00346148">
            <w:pPr>
              <w:spacing w:after="0"/>
              <w:jc w:val="center"/>
              <w:rPr>
                <w:rFonts w:ascii="Times New Roman" w:hAnsi="Times New Roman" w:cs="Times New Roman"/>
                <w:b/>
                <w:sz w:val="28"/>
                <w:szCs w:val="28"/>
                <w:lang w:val="tt-RU"/>
              </w:rPr>
            </w:pPr>
          </w:p>
          <w:p w:rsidR="0095007B" w:rsidRPr="008C2B48" w:rsidRDefault="0095007B" w:rsidP="00346148">
            <w:pPr>
              <w:spacing w:after="0"/>
              <w:rPr>
                <w:rFonts w:ascii="Times New Roman" w:hAnsi="Times New Roman" w:cs="Times New Roman"/>
                <w:b/>
                <w:sz w:val="28"/>
                <w:szCs w:val="28"/>
                <w:lang w:val="tt-RU"/>
              </w:rPr>
            </w:pPr>
          </w:p>
        </w:tc>
        <w:tc>
          <w:tcPr>
            <w:tcW w:w="1578" w:type="dxa"/>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балалар бакча-сында</w:t>
            </w:r>
          </w:p>
        </w:tc>
        <w:tc>
          <w:tcPr>
            <w:tcW w:w="1310" w:type="dxa"/>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өйдә</w:t>
            </w:r>
          </w:p>
        </w:tc>
      </w:tr>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346"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20</w:t>
            </w:r>
          </w:p>
        </w:tc>
        <w:tc>
          <w:tcPr>
            <w:tcW w:w="1276"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6</w:t>
            </w:r>
          </w:p>
        </w:tc>
        <w:tc>
          <w:tcPr>
            <w:tcW w:w="1559"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Pr>
                <w:rFonts w:ascii="Times New Roman" w:hAnsi="Times New Roman" w:cs="Times New Roman"/>
                <w:sz w:val="28"/>
                <w:szCs w:val="28"/>
                <w:lang w:val="tt-RU"/>
              </w:rPr>
              <w:t>6</w:t>
            </w:r>
          </w:p>
        </w:tc>
        <w:tc>
          <w:tcPr>
            <w:tcW w:w="1417"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14</w:t>
            </w:r>
          </w:p>
        </w:tc>
        <w:tc>
          <w:tcPr>
            <w:tcW w:w="1578"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19</w:t>
            </w:r>
          </w:p>
        </w:tc>
        <w:tc>
          <w:tcPr>
            <w:tcW w:w="1310"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10</w:t>
            </w:r>
          </w:p>
        </w:tc>
      </w:tr>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lastRenderedPageBreak/>
              <w:t>Зур Колангы</w:t>
            </w:r>
          </w:p>
        </w:tc>
        <w:tc>
          <w:tcPr>
            <w:tcW w:w="1346" w:type="dxa"/>
            <w:shd w:val="clear" w:color="auto" w:fill="auto"/>
          </w:tcPr>
          <w:p w:rsidR="0095007B" w:rsidRPr="008C2B48" w:rsidRDefault="0095007B" w:rsidP="00346148">
            <w:pPr>
              <w:spacing w:after="0"/>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1276"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1559" w:type="dxa"/>
            <w:shd w:val="clear" w:color="auto" w:fill="auto"/>
          </w:tcPr>
          <w:p w:rsidR="0095007B" w:rsidRPr="008C2B48" w:rsidRDefault="0095007B" w:rsidP="00346148">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417"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3</w:t>
            </w:r>
          </w:p>
        </w:tc>
        <w:tc>
          <w:tcPr>
            <w:tcW w:w="1578"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1310"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w:t>
            </w:r>
          </w:p>
        </w:tc>
      </w:tr>
      <w:tr w:rsidR="0095007B" w:rsidRPr="008C2B48" w:rsidTr="00346148">
        <w:trPr>
          <w:jc w:val="center"/>
        </w:trPr>
        <w:tc>
          <w:tcPr>
            <w:tcW w:w="1260" w:type="dxa"/>
            <w:shd w:val="clear" w:color="auto" w:fill="auto"/>
          </w:tcPr>
          <w:p w:rsidR="0095007B" w:rsidRPr="008C2B48" w:rsidRDefault="0095007B" w:rsidP="0034614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1346"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20</w:t>
            </w:r>
          </w:p>
        </w:tc>
        <w:tc>
          <w:tcPr>
            <w:tcW w:w="1276"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10</w:t>
            </w:r>
          </w:p>
          <w:p w:rsidR="0095007B" w:rsidRPr="008C2B48" w:rsidRDefault="0095007B" w:rsidP="00346148">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tc>
        <w:tc>
          <w:tcPr>
            <w:tcW w:w="1559"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Pr>
                <w:rFonts w:ascii="Times New Roman" w:hAnsi="Times New Roman" w:cs="Times New Roman"/>
                <w:sz w:val="28"/>
                <w:szCs w:val="28"/>
                <w:lang w:val="tt-RU"/>
              </w:rPr>
              <w:t>6</w:t>
            </w:r>
          </w:p>
        </w:tc>
        <w:tc>
          <w:tcPr>
            <w:tcW w:w="1417" w:type="dxa"/>
            <w:shd w:val="clear" w:color="auto" w:fill="auto"/>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Pr>
                <w:rFonts w:ascii="Times New Roman" w:hAnsi="Times New Roman" w:cs="Times New Roman"/>
                <w:sz w:val="28"/>
                <w:szCs w:val="28"/>
                <w:lang w:val="tt-RU"/>
              </w:rPr>
              <w:t>7</w:t>
            </w:r>
          </w:p>
        </w:tc>
        <w:tc>
          <w:tcPr>
            <w:tcW w:w="1578"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19</w:t>
            </w:r>
          </w:p>
        </w:tc>
        <w:tc>
          <w:tcPr>
            <w:tcW w:w="1310" w:type="dxa"/>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12</w:t>
            </w:r>
          </w:p>
        </w:tc>
      </w:tr>
    </w:tbl>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Җирле үзидарәнең бюджеты-эшчәнлекнең барлык социаль өлкәләре</w:t>
      </w:r>
      <w:r>
        <w:rPr>
          <w:rFonts w:ascii="Times New Roman" w:eastAsia="Times New Roman" w:hAnsi="Times New Roman" w:cs="Times New Roman"/>
          <w:sz w:val="28"/>
          <w:szCs w:val="28"/>
          <w:lang w:val="tt-RU" w:eastAsia="ru-RU"/>
        </w:rPr>
        <w:t>ндә</w:t>
      </w:r>
      <w:r w:rsidRPr="008C2B48">
        <w:rPr>
          <w:rFonts w:ascii="Times New Roman" w:eastAsia="Times New Roman" w:hAnsi="Times New Roman" w:cs="Times New Roman"/>
          <w:sz w:val="28"/>
          <w:szCs w:val="28"/>
          <w:lang w:val="tt-RU" w:eastAsia="ru-RU"/>
        </w:rPr>
        <w:t xml:space="preserve"> чагы</w:t>
      </w:r>
      <w:r>
        <w:rPr>
          <w:rFonts w:ascii="Times New Roman" w:eastAsia="Times New Roman" w:hAnsi="Times New Roman" w:cs="Times New Roman"/>
          <w:sz w:val="28"/>
          <w:szCs w:val="28"/>
          <w:lang w:val="tt-RU" w:eastAsia="ru-RU"/>
        </w:rPr>
        <w:t>лыш тапкан төп финанс документ.</w:t>
      </w:r>
    </w:p>
    <w:p w:rsidR="0095007B" w:rsidRPr="0041656D"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Мөрәле авыл җирлегенең 201</w:t>
      </w:r>
      <w:r>
        <w:rPr>
          <w:rFonts w:ascii="Times New Roman" w:eastAsia="Times New Roman" w:hAnsi="Times New Roman" w:cs="Times New Roman"/>
          <w:sz w:val="28"/>
          <w:szCs w:val="28"/>
          <w:lang w:val="tt-RU" w:eastAsia="ru-RU"/>
        </w:rPr>
        <w:t xml:space="preserve">6 </w:t>
      </w:r>
      <w:r w:rsidRPr="008C2B48">
        <w:rPr>
          <w:rFonts w:ascii="Times New Roman" w:eastAsia="Times New Roman" w:hAnsi="Times New Roman" w:cs="Times New Roman"/>
          <w:sz w:val="28"/>
          <w:szCs w:val="28"/>
          <w:lang w:val="tt-RU" w:eastAsia="ru-RU"/>
        </w:rPr>
        <w:t xml:space="preserve">елда бюджеты керем ягыннан 2 млн. </w:t>
      </w:r>
      <w:r>
        <w:rPr>
          <w:rFonts w:ascii="Times New Roman" w:eastAsia="Times New Roman" w:hAnsi="Times New Roman" w:cs="Times New Roman"/>
          <w:sz w:val="28"/>
          <w:szCs w:val="28"/>
          <w:lang w:val="tt-RU" w:eastAsia="ru-RU"/>
        </w:rPr>
        <w:t>468</w:t>
      </w:r>
      <w:r w:rsidRPr="008C2B48">
        <w:rPr>
          <w:rFonts w:ascii="Times New Roman" w:eastAsia="Times New Roman" w:hAnsi="Times New Roman" w:cs="Times New Roman"/>
          <w:sz w:val="28"/>
          <w:szCs w:val="28"/>
          <w:lang w:val="tt-RU" w:eastAsia="ru-RU"/>
        </w:rPr>
        <w:t xml:space="preserve"> мең </w:t>
      </w:r>
      <w:r>
        <w:rPr>
          <w:rFonts w:ascii="Times New Roman" w:eastAsia="Times New Roman" w:hAnsi="Times New Roman" w:cs="Times New Roman"/>
          <w:sz w:val="28"/>
          <w:szCs w:val="28"/>
          <w:lang w:val="tt-RU" w:eastAsia="ru-RU"/>
        </w:rPr>
        <w:t>60</w:t>
      </w:r>
      <w:r w:rsidRPr="008C2B48">
        <w:rPr>
          <w:rFonts w:ascii="Times New Roman" w:eastAsia="Times New Roman" w:hAnsi="Times New Roman" w:cs="Times New Roman"/>
          <w:sz w:val="28"/>
          <w:szCs w:val="28"/>
          <w:lang w:val="tt-RU" w:eastAsia="ru-RU"/>
        </w:rPr>
        <w:t xml:space="preserve"> сумны тәшкил итте. Бюдҗетның чыгым </w:t>
      </w:r>
      <w:r w:rsidRPr="00FD40F3">
        <w:rPr>
          <w:rFonts w:ascii="Times New Roman" w:eastAsia="Times New Roman" w:hAnsi="Times New Roman" w:cs="Times New Roman"/>
          <w:sz w:val="28"/>
          <w:szCs w:val="28"/>
          <w:lang w:val="tt-RU" w:eastAsia="ru-RU"/>
        </w:rPr>
        <w:t>ягы 2 млн. 535 мең 138 сум</w:t>
      </w:r>
      <w:r w:rsidRPr="008C2B48">
        <w:rPr>
          <w:rFonts w:ascii="Times New Roman" w:eastAsia="Times New Roman" w:hAnsi="Times New Roman" w:cs="Times New Roman"/>
          <w:sz w:val="28"/>
          <w:szCs w:val="28"/>
          <w:lang w:val="tt-RU" w:eastAsia="ru-RU"/>
        </w:rPr>
        <w:t xml:space="preserve"> булды.</w:t>
      </w:r>
      <w:r w:rsidRPr="008C2B48">
        <w:rPr>
          <w:rFonts w:ascii="Times New Roman" w:hAnsi="Times New Roman" w:cs="Times New Roman"/>
          <w:sz w:val="28"/>
          <w:szCs w:val="28"/>
          <w:lang w:val="tt-RU"/>
        </w:rPr>
        <w:t xml:space="preserve"> </w:t>
      </w:r>
      <w:r w:rsidRPr="0041656D">
        <w:rPr>
          <w:rFonts w:ascii="Times New Roman" w:hAnsi="Times New Roman" w:cs="Times New Roman"/>
          <w:sz w:val="28"/>
          <w:szCs w:val="28"/>
          <w:lang w:val="tt-RU"/>
        </w:rPr>
        <w:t>Авыл җирлеге Советының бюджеты үзебездән жыелган салымнар исәбенә тулыландырыла. Аның планы  962 мең 630 сум булса,үтәлеш 997 мең 671 сум ,яки 104 % булды.</w:t>
      </w:r>
      <w:r w:rsidRPr="0041656D">
        <w:rPr>
          <w:rFonts w:ascii="Times New Roman" w:eastAsia="Times New Roman" w:hAnsi="Times New Roman" w:cs="Times New Roman"/>
          <w:sz w:val="28"/>
          <w:szCs w:val="28"/>
          <w:lang w:val="tt-RU" w:eastAsia="ru-RU"/>
        </w:rPr>
        <w:t xml:space="preserve"> Шуның эченнән 270 мең  139  сумы физик затларның керемнәренә салым, </w:t>
      </w:r>
      <w:r w:rsidRPr="0041656D">
        <w:rPr>
          <w:rFonts w:ascii="Times New Roman" w:hAnsi="Times New Roman" w:cs="Times New Roman"/>
          <w:sz w:val="28"/>
          <w:szCs w:val="28"/>
          <w:lang w:val="tt-RU"/>
        </w:rPr>
        <w:t>физик затлар мөлкәтенә салым</w:t>
      </w:r>
      <w:r w:rsidRPr="0041656D">
        <w:rPr>
          <w:rFonts w:ascii="Times New Roman" w:eastAsia="Times New Roman" w:hAnsi="Times New Roman" w:cs="Times New Roman"/>
          <w:sz w:val="28"/>
          <w:szCs w:val="28"/>
          <w:lang w:val="tt-RU" w:eastAsia="ru-RU"/>
        </w:rPr>
        <w:t xml:space="preserve">  31мең 608  сум, җир салымы 247  мең 467 сум, </w:t>
      </w:r>
      <w:r w:rsidRPr="0041656D">
        <w:rPr>
          <w:rFonts w:ascii="Times New Roman" w:hAnsi="Times New Roman" w:cs="Times New Roman"/>
          <w:sz w:val="28"/>
          <w:szCs w:val="28"/>
          <w:lang w:val="tt-RU"/>
        </w:rPr>
        <w:t>милекне арендага биргәннән кергән табыш</w:t>
      </w:r>
      <w:r w:rsidRPr="0041656D">
        <w:rPr>
          <w:rFonts w:ascii="Times New Roman" w:eastAsia="Times New Roman" w:hAnsi="Times New Roman" w:cs="Times New Roman"/>
          <w:sz w:val="28"/>
          <w:szCs w:val="28"/>
          <w:lang w:val="tt-RU" w:eastAsia="ru-RU"/>
        </w:rPr>
        <w:t xml:space="preserve">  3 мең 170 сум , бердәм авыл хуҗалыгы салымынан кергән 24 мең 536 сум , н</w:t>
      </w:r>
      <w:r w:rsidRPr="0041656D">
        <w:rPr>
          <w:rFonts w:ascii="Times New Roman" w:hAnsi="Times New Roman" w:cs="Times New Roman"/>
          <w:sz w:val="28"/>
          <w:szCs w:val="28"/>
          <w:lang w:val="tt-RU"/>
        </w:rPr>
        <w:t>отариаль эшләрне башкарган өчен дәүләт  пошлинасы</w:t>
      </w:r>
      <w:r w:rsidRPr="0041656D">
        <w:rPr>
          <w:rFonts w:ascii="Times New Roman" w:eastAsia="Times New Roman" w:hAnsi="Times New Roman" w:cs="Times New Roman"/>
          <w:sz w:val="28"/>
          <w:szCs w:val="28"/>
          <w:lang w:val="tt-RU" w:eastAsia="ru-RU"/>
        </w:rPr>
        <w:t xml:space="preserve"> 2 мең  890 сум ,судан кергән акча 217 мең 861 сум,узара салым 200 мең сум</w:t>
      </w:r>
    </w:p>
    <w:p w:rsidR="0095007B" w:rsidRPr="0041656D" w:rsidRDefault="0095007B" w:rsidP="0095007B">
      <w:pPr>
        <w:spacing w:after="0"/>
        <w:jc w:val="center"/>
        <w:rPr>
          <w:rFonts w:ascii="Times New Roman" w:hAnsi="Times New Roman" w:cs="Times New Roman"/>
          <w:sz w:val="28"/>
          <w:szCs w:val="28"/>
          <w:lang w:val="tt-RU"/>
        </w:rPr>
      </w:pPr>
      <w:r w:rsidRPr="00BD5DE8">
        <w:rPr>
          <w:rFonts w:ascii="Times New Roman" w:hAnsi="Times New Roman" w:cs="Times New Roman"/>
          <w:b/>
          <w:color w:val="C00000"/>
          <w:sz w:val="28"/>
          <w:szCs w:val="28"/>
          <w:lang w:val="tt-RU"/>
        </w:rPr>
        <w:t>Сл 8-9</w:t>
      </w:r>
      <w:r w:rsidRPr="0041656D">
        <w:rPr>
          <w:rFonts w:ascii="Times New Roman" w:hAnsi="Times New Roman" w:cs="Times New Roman"/>
          <w:b/>
          <w:sz w:val="28"/>
          <w:szCs w:val="28"/>
          <w:lang w:val="tt-RU"/>
        </w:rPr>
        <w:t xml:space="preserve"> </w:t>
      </w:r>
      <w:r w:rsidRPr="0041656D">
        <w:rPr>
          <w:rFonts w:ascii="Times New Roman" w:hAnsi="Times New Roman" w:cs="Times New Roman"/>
          <w:sz w:val="28"/>
          <w:szCs w:val="28"/>
          <w:lang w:val="tt-RU"/>
        </w:rPr>
        <w:t>Салымнарның  төрләре буенча  план  Һәм үтәлеш  түбәндәге суммалардан гыйбәрәт:</w:t>
      </w: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Default="0095007B" w:rsidP="0095007B">
      <w:pPr>
        <w:spacing w:after="0"/>
        <w:jc w:val="center"/>
        <w:rPr>
          <w:rFonts w:ascii="Times New Roman" w:eastAsia="Times New Roman" w:hAnsi="Times New Roman" w:cs="Times New Roman"/>
          <w:sz w:val="28"/>
          <w:szCs w:val="28"/>
          <w:lang w:val="tt-RU" w:eastAsia="ru-RU"/>
        </w:rPr>
      </w:pPr>
    </w:p>
    <w:p w:rsidR="0095007B" w:rsidRPr="0041656D" w:rsidRDefault="0095007B" w:rsidP="0095007B">
      <w:pPr>
        <w:spacing w:after="0"/>
        <w:jc w:val="center"/>
        <w:rPr>
          <w:rFonts w:ascii="Times New Roman" w:eastAsia="Times New Roman" w:hAnsi="Times New Roman" w:cs="Times New Roman"/>
          <w:sz w:val="28"/>
          <w:szCs w:val="28"/>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7"/>
        <w:gridCol w:w="2155"/>
        <w:gridCol w:w="2663"/>
        <w:gridCol w:w="2035"/>
      </w:tblGrid>
      <w:tr w:rsidR="0095007B" w:rsidRPr="0041656D" w:rsidTr="00346148">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p>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201</w:t>
            </w:r>
            <w:r>
              <w:rPr>
                <w:rFonts w:ascii="Times New Roman" w:hAnsi="Times New Roman" w:cs="Times New Roman"/>
                <w:sz w:val="28"/>
                <w:szCs w:val="28"/>
                <w:lang w:val="tt-RU"/>
              </w:rPr>
              <w:t>6</w:t>
            </w:r>
            <w:r w:rsidRPr="0041656D">
              <w:rPr>
                <w:rFonts w:ascii="Times New Roman" w:hAnsi="Times New Roman" w:cs="Times New Roman"/>
                <w:sz w:val="28"/>
                <w:szCs w:val="28"/>
                <w:lang w:val="tt-RU"/>
              </w:rPr>
              <w:t xml:space="preserve"> елга  салымнар</w:t>
            </w:r>
          </w:p>
          <w:p w:rsidR="0095007B" w:rsidRPr="0041656D" w:rsidRDefault="0095007B" w:rsidP="00346148">
            <w:pPr>
              <w:spacing w:after="0"/>
              <w:jc w:val="center"/>
              <w:rPr>
                <w:rFonts w:ascii="Times New Roman" w:hAnsi="Times New Roman" w:cs="Times New Roman"/>
                <w:sz w:val="28"/>
                <w:szCs w:val="28"/>
                <w:lang w:val="tt-RU"/>
              </w:rPr>
            </w:pP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p>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План</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p>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Үтәлеш</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p>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w:t>
            </w:r>
          </w:p>
        </w:tc>
      </w:tr>
      <w:tr w:rsidR="0095007B" w:rsidRPr="0041656D" w:rsidTr="00346148">
        <w:trPr>
          <w:trHeight w:val="273"/>
        </w:trPr>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Җир  салымы</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204160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247467</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121</w:t>
            </w:r>
          </w:p>
        </w:tc>
      </w:tr>
      <w:tr w:rsidR="0095007B" w:rsidRPr="0041656D" w:rsidTr="00346148">
        <w:trPr>
          <w:trHeight w:val="593"/>
        </w:trPr>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Ф</w:t>
            </w:r>
            <w:r w:rsidRPr="0041656D">
              <w:rPr>
                <w:rFonts w:ascii="Times New Roman" w:hAnsi="Times New Roman" w:cs="Times New Roman"/>
                <w:sz w:val="28"/>
                <w:szCs w:val="28"/>
                <w:lang w:val="tt-RU"/>
              </w:rPr>
              <w:t>изик затлар мөлкәтенә салым</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25000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31608</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126</w:t>
            </w:r>
          </w:p>
        </w:tc>
      </w:tr>
      <w:tr w:rsidR="0095007B" w:rsidRPr="0041656D" w:rsidTr="00346148">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Физик затларның керемнәренә салым</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321000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270139</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84</w:t>
            </w:r>
          </w:p>
        </w:tc>
      </w:tr>
      <w:tr w:rsidR="0095007B" w:rsidRPr="0041656D" w:rsidTr="00346148">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М</w:t>
            </w:r>
            <w:r w:rsidRPr="0041656D">
              <w:rPr>
                <w:rFonts w:ascii="Times New Roman" w:hAnsi="Times New Roman" w:cs="Times New Roman"/>
                <w:sz w:val="28"/>
                <w:szCs w:val="28"/>
                <w:lang w:val="tt-RU"/>
              </w:rPr>
              <w:t>илекне арендага биргәннән</w:t>
            </w:r>
          </w:p>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кергән табыш</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p>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3000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p>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3170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p>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105</w:t>
            </w:r>
          </w:p>
        </w:tc>
      </w:tr>
      <w:tr w:rsidR="0095007B" w:rsidRPr="0041656D" w:rsidTr="00346148">
        <w:trPr>
          <w:trHeight w:val="540"/>
        </w:trPr>
        <w:tc>
          <w:tcPr>
            <w:tcW w:w="2782"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Единый с/хоз.налог</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3000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24536</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818</w:t>
            </w:r>
          </w:p>
        </w:tc>
      </w:tr>
      <w:tr w:rsidR="0095007B" w:rsidRPr="0041656D" w:rsidTr="00346148">
        <w:trPr>
          <w:trHeight w:val="1630"/>
        </w:trPr>
        <w:tc>
          <w:tcPr>
            <w:tcW w:w="2782"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Нотариаль эшләрне башкарган өчен дәүләт  пошлинасы</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2890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145</w:t>
            </w:r>
          </w:p>
          <w:p w:rsidR="0095007B" w:rsidRPr="0041656D" w:rsidRDefault="0095007B" w:rsidP="00346148">
            <w:pPr>
              <w:spacing w:after="0"/>
              <w:ind w:left="108"/>
              <w:jc w:val="center"/>
              <w:rPr>
                <w:rFonts w:ascii="Times New Roman" w:hAnsi="Times New Roman" w:cs="Times New Roman"/>
                <w:sz w:val="28"/>
                <w:szCs w:val="28"/>
                <w:lang w:val="tt-RU"/>
              </w:rPr>
            </w:pPr>
          </w:p>
          <w:p w:rsidR="0095007B" w:rsidRPr="0041656D" w:rsidRDefault="0095007B" w:rsidP="00346148">
            <w:pPr>
              <w:spacing w:after="0"/>
              <w:ind w:left="108"/>
              <w:jc w:val="center"/>
              <w:rPr>
                <w:rFonts w:ascii="Times New Roman" w:hAnsi="Times New Roman" w:cs="Times New Roman"/>
                <w:sz w:val="28"/>
                <w:szCs w:val="28"/>
                <w:lang w:val="tt-RU"/>
              </w:rPr>
            </w:pPr>
          </w:p>
        </w:tc>
      </w:tr>
      <w:tr w:rsidR="0095007B" w:rsidRPr="0041656D" w:rsidTr="00346148">
        <w:trPr>
          <w:trHeight w:val="638"/>
        </w:trPr>
        <w:tc>
          <w:tcPr>
            <w:tcW w:w="2782"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Судан кергән акча</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202470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217861</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107</w:t>
            </w:r>
          </w:p>
        </w:tc>
      </w:tr>
      <w:tr w:rsidR="0095007B" w:rsidRPr="0041656D" w:rsidTr="00346148">
        <w:trPr>
          <w:trHeight w:val="326"/>
        </w:trPr>
        <w:tc>
          <w:tcPr>
            <w:tcW w:w="2782"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Узара салым</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200000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200000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100</w:t>
            </w:r>
          </w:p>
        </w:tc>
      </w:tr>
      <w:tr w:rsidR="0095007B" w:rsidRPr="0041656D" w:rsidTr="00346148">
        <w:trPr>
          <w:trHeight w:val="285"/>
        </w:trPr>
        <w:tc>
          <w:tcPr>
            <w:tcW w:w="2782"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штраф</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0</w:t>
            </w:r>
          </w:p>
        </w:tc>
      </w:tr>
      <w:tr w:rsidR="0095007B" w:rsidRPr="0041656D" w:rsidTr="00346148">
        <w:trPr>
          <w:trHeight w:val="380"/>
        </w:trPr>
        <w:tc>
          <w:tcPr>
            <w:tcW w:w="2782"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Барлыгы табыш</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962630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997671</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104</w:t>
            </w:r>
          </w:p>
        </w:tc>
      </w:tr>
      <w:tr w:rsidR="0095007B" w:rsidRPr="0041656D" w:rsidTr="00346148">
        <w:trPr>
          <w:trHeight w:val="1848"/>
        </w:trPr>
        <w:tc>
          <w:tcPr>
            <w:tcW w:w="2782"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jc w:val="center"/>
              <w:rPr>
                <w:rFonts w:ascii="Times New Roman" w:hAnsi="Times New Roman" w:cs="Times New Roman"/>
                <w:sz w:val="28"/>
                <w:szCs w:val="28"/>
                <w:lang w:val="tt-RU"/>
              </w:rPr>
            </w:pPr>
          </w:p>
          <w:p w:rsidR="0095007B" w:rsidRPr="0041656D" w:rsidRDefault="0095007B" w:rsidP="00346148">
            <w:pPr>
              <w:spacing w:after="0" w:line="240" w:lineRule="auto"/>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Дотация,субвенция</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ind w:left="108"/>
              <w:jc w:val="center"/>
              <w:rPr>
                <w:rFonts w:ascii="Times New Roman" w:hAnsi="Times New Roman" w:cs="Times New Roman"/>
                <w:sz w:val="28"/>
                <w:szCs w:val="28"/>
                <w:lang w:val="tt-RU"/>
              </w:rPr>
            </w:pPr>
          </w:p>
          <w:p w:rsidR="0095007B" w:rsidRPr="0041656D" w:rsidRDefault="0095007B" w:rsidP="00346148">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1470389</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line="240" w:lineRule="auto"/>
              <w:ind w:left="108"/>
              <w:jc w:val="center"/>
              <w:rPr>
                <w:rFonts w:ascii="Times New Roman" w:hAnsi="Times New Roman" w:cs="Times New Roman"/>
                <w:sz w:val="28"/>
                <w:szCs w:val="28"/>
                <w:lang w:val="tt-RU"/>
              </w:rPr>
            </w:pPr>
          </w:p>
          <w:p w:rsidR="0095007B" w:rsidRPr="0041656D" w:rsidRDefault="0095007B" w:rsidP="00346148">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1470389</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p>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100</w:t>
            </w:r>
          </w:p>
          <w:p w:rsidR="0095007B" w:rsidRPr="0041656D" w:rsidRDefault="0095007B" w:rsidP="00346148">
            <w:pPr>
              <w:spacing w:after="0"/>
              <w:ind w:left="108"/>
              <w:jc w:val="center"/>
              <w:rPr>
                <w:rFonts w:ascii="Times New Roman" w:hAnsi="Times New Roman" w:cs="Times New Roman"/>
                <w:sz w:val="28"/>
                <w:szCs w:val="28"/>
                <w:lang w:val="tt-RU"/>
              </w:rPr>
            </w:pPr>
          </w:p>
          <w:p w:rsidR="0095007B" w:rsidRPr="0041656D" w:rsidRDefault="0095007B" w:rsidP="00346148">
            <w:pPr>
              <w:spacing w:after="0" w:line="240" w:lineRule="auto"/>
              <w:ind w:left="108"/>
              <w:jc w:val="center"/>
              <w:rPr>
                <w:rFonts w:ascii="Times New Roman" w:hAnsi="Times New Roman" w:cs="Times New Roman"/>
                <w:sz w:val="28"/>
                <w:szCs w:val="28"/>
                <w:lang w:val="tt-RU"/>
              </w:rPr>
            </w:pPr>
          </w:p>
        </w:tc>
      </w:tr>
      <w:tr w:rsidR="0095007B" w:rsidRPr="0041656D" w:rsidTr="00346148">
        <w:trPr>
          <w:trHeight w:val="555"/>
        </w:trPr>
        <w:tc>
          <w:tcPr>
            <w:tcW w:w="2782"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Барысы</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2433019</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2468060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41656D" w:rsidRDefault="0095007B" w:rsidP="00346148">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101</w:t>
            </w:r>
          </w:p>
        </w:tc>
      </w:tr>
    </w:tbl>
    <w:p w:rsidR="0095007B" w:rsidRPr="008C2B48" w:rsidRDefault="0095007B" w:rsidP="0095007B">
      <w:pPr>
        <w:spacing w:after="0"/>
        <w:rPr>
          <w:rFonts w:ascii="Times New Roman" w:hAnsi="Times New Roman" w:cs="Times New Roman"/>
          <w:sz w:val="28"/>
          <w:szCs w:val="28"/>
          <w:lang w:val="tt-RU"/>
        </w:rPr>
      </w:pPr>
      <w:r w:rsidRPr="00C13682">
        <w:rPr>
          <w:rFonts w:ascii="Times New Roman" w:hAnsi="Times New Roman" w:cs="Times New Roman"/>
          <w:sz w:val="28"/>
          <w:szCs w:val="28"/>
          <w:lang w:val="tt-RU"/>
        </w:rPr>
        <w:t>Авыл җирлеге бюджетының нигезен тәэмин итүче жир һәм милек салымнары,пай җирләренә салым,   авырлык белән жыела. Төрле сәбәпләр белән түли алмаучылар калды һәм алар недоимка списогына кереп утырдылар.1 декабрьгә недоимка физик затлар мөлкәтенә 9235,31сум  булса,бүгенге көнгә 5419,49, җиргә салым буенча 47897,41 сум булса бүгенге көнгә 34252,61сум.</w:t>
      </w:r>
      <w:r>
        <w:rPr>
          <w:rFonts w:ascii="Times New Roman" w:hAnsi="Times New Roman" w:cs="Times New Roman"/>
          <w:b/>
          <w:color w:val="FF0000"/>
          <w:sz w:val="28"/>
          <w:szCs w:val="28"/>
          <w:lang w:val="tt-RU"/>
        </w:rPr>
        <w:t xml:space="preserve"> </w:t>
      </w:r>
      <w:r w:rsidRPr="00C059D5">
        <w:rPr>
          <w:rFonts w:ascii="Times New Roman" w:hAnsi="Times New Roman" w:cs="Times New Roman"/>
          <w:color w:val="FF0000"/>
          <w:sz w:val="28"/>
          <w:szCs w:val="28"/>
          <w:lang w:val="tt-RU"/>
        </w:rPr>
        <w:t>Бурычы булган кешеләрне экранда күрәсез</w:t>
      </w:r>
      <w:r w:rsidRPr="008C2B48">
        <w:rPr>
          <w:rFonts w:ascii="Times New Roman" w:hAnsi="Times New Roman" w:cs="Times New Roman"/>
          <w:sz w:val="28"/>
          <w:szCs w:val="28"/>
          <w:lang w:val="tt-RU"/>
        </w:rPr>
        <w:t xml:space="preserve">.        </w:t>
      </w:r>
    </w:p>
    <w:p w:rsidR="0095007B" w:rsidRDefault="0095007B" w:rsidP="0095007B">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0D7ED5">
        <w:rPr>
          <w:rFonts w:ascii="Times New Roman" w:hAnsi="Times New Roman" w:cs="Times New Roman"/>
          <w:color w:val="FF0000"/>
          <w:sz w:val="28"/>
          <w:szCs w:val="28"/>
          <w:lang w:val="tt-RU"/>
        </w:rPr>
        <w:t>Сл 1</w:t>
      </w:r>
      <w:r>
        <w:rPr>
          <w:rFonts w:ascii="Times New Roman" w:hAnsi="Times New Roman" w:cs="Times New Roman"/>
          <w:color w:val="FF0000"/>
          <w:sz w:val="28"/>
          <w:szCs w:val="28"/>
          <w:lang w:val="tt-RU"/>
        </w:rPr>
        <w:t>0</w:t>
      </w:r>
      <w:r w:rsidRPr="008C2B48">
        <w:rPr>
          <w:rFonts w:ascii="Times New Roman" w:hAnsi="Times New Roman" w:cs="Times New Roman"/>
          <w:sz w:val="28"/>
          <w:szCs w:val="28"/>
          <w:lang w:val="tt-RU"/>
        </w:rPr>
        <w:t xml:space="preserve"> </w:t>
      </w:r>
    </w:p>
    <w:p w:rsidR="0095007B" w:rsidRPr="008C2B48" w:rsidRDefault="0095007B" w:rsidP="0095007B">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Җир салымы:</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80" w:firstRow="0" w:lastRow="0" w:firstColumn="1" w:lastColumn="0" w:noHBand="0" w:noVBand="0"/>
      </w:tblPr>
      <w:tblGrid>
        <w:gridCol w:w="2092"/>
        <w:gridCol w:w="7546"/>
      </w:tblGrid>
      <w:tr w:rsidR="0095007B" w:rsidRPr="008C2B48" w:rsidTr="00346148">
        <w:trPr>
          <w:cantSplit/>
          <w:tblHeader/>
        </w:trPr>
        <w:tc>
          <w:tcPr>
            <w:tcW w:w="2093" w:type="dxa"/>
            <w:shd w:val="clear" w:color="auto" w:fill="auto"/>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rPr>
              <w:lastRenderedPageBreak/>
              <w:t>Сальдо (для суммирования)</w:t>
            </w:r>
          </w:p>
        </w:tc>
        <w:tc>
          <w:tcPr>
            <w:tcW w:w="7673" w:type="dxa"/>
            <w:shd w:val="clear" w:color="auto" w:fill="auto"/>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rPr>
              <w:t>Плательщик</w:t>
            </w:r>
          </w:p>
        </w:tc>
      </w:tr>
      <w:tr w:rsidR="0095007B" w:rsidRPr="008C2B48" w:rsidTr="00346148">
        <w:trPr>
          <w:cantSplit/>
        </w:trPr>
        <w:tc>
          <w:tcPr>
            <w:tcW w:w="2093" w:type="dxa"/>
            <w:shd w:val="clear" w:color="auto" w:fill="auto"/>
          </w:tcPr>
          <w:p w:rsidR="0095007B" w:rsidRPr="00F21901" w:rsidRDefault="0095007B" w:rsidP="00346148">
            <w:pPr>
              <w:spacing w:after="0"/>
              <w:jc w:val="right"/>
              <w:rPr>
                <w:rFonts w:ascii="Times New Roman" w:hAnsi="Times New Roman" w:cs="Times New Roman"/>
                <w:sz w:val="28"/>
                <w:szCs w:val="28"/>
                <w:lang w:val="tt-RU"/>
              </w:rPr>
            </w:pPr>
            <w:r w:rsidRPr="008C2B48">
              <w:rPr>
                <w:rFonts w:ascii="Times New Roman" w:hAnsi="Times New Roman" w:cs="Times New Roman"/>
                <w:sz w:val="28"/>
                <w:szCs w:val="28"/>
              </w:rPr>
              <w:t>-</w:t>
            </w:r>
            <w:r>
              <w:rPr>
                <w:rFonts w:ascii="Times New Roman" w:hAnsi="Times New Roman" w:cs="Times New Roman"/>
                <w:sz w:val="28"/>
                <w:szCs w:val="28"/>
                <w:lang w:val="tt-RU"/>
              </w:rPr>
              <w:t>4227,01</w:t>
            </w:r>
          </w:p>
        </w:tc>
        <w:tc>
          <w:tcPr>
            <w:tcW w:w="7673" w:type="dxa"/>
            <w:shd w:val="clear" w:color="auto" w:fill="auto"/>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rPr>
              <w:t>Хаялиева Амина Набиевна</w:t>
            </w:r>
          </w:p>
        </w:tc>
      </w:tr>
      <w:tr w:rsidR="0095007B" w:rsidRPr="008C2B48" w:rsidTr="00346148">
        <w:trPr>
          <w:cantSplit/>
        </w:trPr>
        <w:tc>
          <w:tcPr>
            <w:tcW w:w="2093" w:type="dxa"/>
            <w:shd w:val="clear" w:color="auto" w:fill="auto"/>
          </w:tcPr>
          <w:p w:rsidR="0095007B" w:rsidRPr="00F21901" w:rsidRDefault="0095007B" w:rsidP="00346148">
            <w:pPr>
              <w:spacing w:after="0"/>
              <w:jc w:val="right"/>
              <w:rPr>
                <w:rFonts w:ascii="Times New Roman" w:hAnsi="Times New Roman" w:cs="Times New Roman"/>
                <w:sz w:val="28"/>
                <w:szCs w:val="28"/>
                <w:lang w:val="tt-RU"/>
              </w:rPr>
            </w:pPr>
            <w:r w:rsidRPr="008C2B48">
              <w:rPr>
                <w:rFonts w:ascii="Times New Roman" w:hAnsi="Times New Roman" w:cs="Times New Roman"/>
                <w:sz w:val="28"/>
                <w:szCs w:val="28"/>
              </w:rPr>
              <w:t>-</w:t>
            </w:r>
            <w:r>
              <w:rPr>
                <w:rFonts w:ascii="Times New Roman" w:hAnsi="Times New Roman" w:cs="Times New Roman"/>
                <w:sz w:val="28"/>
                <w:szCs w:val="28"/>
                <w:lang w:val="tt-RU"/>
              </w:rPr>
              <w:t>4061,35</w:t>
            </w:r>
          </w:p>
        </w:tc>
        <w:tc>
          <w:tcPr>
            <w:tcW w:w="7673" w:type="dxa"/>
            <w:shd w:val="clear" w:color="auto" w:fill="auto"/>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rPr>
              <w:t>Хусниев Рузалит Акрамович</w:t>
            </w:r>
          </w:p>
        </w:tc>
      </w:tr>
      <w:tr w:rsidR="0095007B" w:rsidRPr="008C2B48" w:rsidTr="00346148">
        <w:trPr>
          <w:cantSplit/>
        </w:trPr>
        <w:tc>
          <w:tcPr>
            <w:tcW w:w="2093" w:type="dxa"/>
            <w:shd w:val="clear" w:color="auto" w:fill="auto"/>
          </w:tcPr>
          <w:p w:rsidR="0095007B" w:rsidRPr="00F21901" w:rsidRDefault="0095007B" w:rsidP="00346148">
            <w:pPr>
              <w:spacing w:after="0"/>
              <w:jc w:val="right"/>
              <w:rPr>
                <w:rFonts w:ascii="Times New Roman" w:hAnsi="Times New Roman" w:cs="Times New Roman"/>
                <w:sz w:val="28"/>
                <w:szCs w:val="28"/>
                <w:lang w:val="tt-RU"/>
              </w:rPr>
            </w:pPr>
            <w:r w:rsidRPr="008C2B48">
              <w:rPr>
                <w:rFonts w:ascii="Times New Roman" w:hAnsi="Times New Roman" w:cs="Times New Roman"/>
                <w:sz w:val="28"/>
                <w:szCs w:val="28"/>
              </w:rPr>
              <w:t>-</w:t>
            </w:r>
            <w:r>
              <w:rPr>
                <w:rFonts w:ascii="Times New Roman" w:hAnsi="Times New Roman" w:cs="Times New Roman"/>
                <w:sz w:val="28"/>
                <w:szCs w:val="28"/>
                <w:lang w:val="tt-RU"/>
              </w:rPr>
              <w:t>2517,66</w:t>
            </w:r>
          </w:p>
        </w:tc>
        <w:tc>
          <w:tcPr>
            <w:tcW w:w="7673" w:type="dxa"/>
            <w:shd w:val="clear" w:color="auto" w:fill="auto"/>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rPr>
              <w:t>Хайбуллина Альфинур Рахимовна</w:t>
            </w:r>
          </w:p>
        </w:tc>
      </w:tr>
      <w:tr w:rsidR="0095007B" w:rsidRPr="008C2B48" w:rsidTr="00346148">
        <w:trPr>
          <w:cantSplit/>
        </w:trPr>
        <w:tc>
          <w:tcPr>
            <w:tcW w:w="2093" w:type="dxa"/>
            <w:shd w:val="clear" w:color="auto" w:fill="auto"/>
          </w:tcPr>
          <w:p w:rsidR="0095007B" w:rsidRPr="00F21901" w:rsidRDefault="0095007B" w:rsidP="00346148">
            <w:pPr>
              <w:spacing w:after="0"/>
              <w:jc w:val="right"/>
              <w:rPr>
                <w:rFonts w:ascii="Times New Roman" w:hAnsi="Times New Roman" w:cs="Times New Roman"/>
                <w:sz w:val="28"/>
                <w:szCs w:val="28"/>
                <w:lang w:val="tt-RU"/>
              </w:rPr>
            </w:pPr>
            <w:r w:rsidRPr="008C2B48">
              <w:rPr>
                <w:rFonts w:ascii="Times New Roman" w:hAnsi="Times New Roman" w:cs="Times New Roman"/>
                <w:sz w:val="28"/>
                <w:szCs w:val="28"/>
              </w:rPr>
              <w:t>-</w:t>
            </w:r>
            <w:r>
              <w:rPr>
                <w:rFonts w:ascii="Times New Roman" w:hAnsi="Times New Roman" w:cs="Times New Roman"/>
                <w:sz w:val="28"/>
                <w:szCs w:val="28"/>
                <w:lang w:val="tt-RU"/>
              </w:rPr>
              <w:t>2380,45</w:t>
            </w:r>
          </w:p>
        </w:tc>
        <w:tc>
          <w:tcPr>
            <w:tcW w:w="7673" w:type="dxa"/>
            <w:shd w:val="clear" w:color="auto" w:fill="auto"/>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rPr>
              <w:t>Зиганшина Гузалия Давлетиевна</w:t>
            </w:r>
          </w:p>
        </w:tc>
      </w:tr>
      <w:tr w:rsidR="0095007B" w:rsidRPr="008C2B48" w:rsidTr="00346148">
        <w:trPr>
          <w:cantSplit/>
        </w:trPr>
        <w:tc>
          <w:tcPr>
            <w:tcW w:w="2093" w:type="dxa"/>
            <w:shd w:val="clear" w:color="auto" w:fill="auto"/>
          </w:tcPr>
          <w:p w:rsidR="0095007B" w:rsidRPr="00F21901" w:rsidRDefault="0095007B" w:rsidP="00346148">
            <w:pPr>
              <w:spacing w:after="0"/>
              <w:jc w:val="right"/>
              <w:rPr>
                <w:rFonts w:ascii="Times New Roman" w:hAnsi="Times New Roman" w:cs="Times New Roman"/>
                <w:sz w:val="28"/>
                <w:szCs w:val="28"/>
                <w:lang w:val="tt-RU"/>
              </w:rPr>
            </w:pPr>
            <w:r w:rsidRPr="008C2B48">
              <w:rPr>
                <w:rFonts w:ascii="Times New Roman" w:hAnsi="Times New Roman" w:cs="Times New Roman"/>
                <w:sz w:val="28"/>
                <w:szCs w:val="28"/>
              </w:rPr>
              <w:t>-</w:t>
            </w:r>
            <w:r>
              <w:rPr>
                <w:rFonts w:ascii="Times New Roman" w:hAnsi="Times New Roman" w:cs="Times New Roman"/>
                <w:sz w:val="28"/>
                <w:szCs w:val="28"/>
                <w:lang w:val="tt-RU"/>
              </w:rPr>
              <w:t>1314,65</w:t>
            </w:r>
          </w:p>
        </w:tc>
        <w:tc>
          <w:tcPr>
            <w:tcW w:w="7673" w:type="dxa"/>
            <w:shd w:val="clear" w:color="auto" w:fill="auto"/>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rPr>
              <w:t>Чинаев Илдус Калимович</w:t>
            </w:r>
          </w:p>
        </w:tc>
      </w:tr>
      <w:tr w:rsidR="0095007B" w:rsidRPr="008C2B48" w:rsidTr="00346148">
        <w:trPr>
          <w:cantSplit/>
        </w:trPr>
        <w:tc>
          <w:tcPr>
            <w:tcW w:w="2093" w:type="dxa"/>
            <w:shd w:val="clear" w:color="auto" w:fill="auto"/>
          </w:tcPr>
          <w:p w:rsidR="0095007B" w:rsidRPr="008C2B48" w:rsidRDefault="0095007B" w:rsidP="00346148">
            <w:pPr>
              <w:spacing w:after="0"/>
              <w:jc w:val="right"/>
              <w:rPr>
                <w:rFonts w:ascii="Times New Roman" w:hAnsi="Times New Roman" w:cs="Times New Roman"/>
                <w:sz w:val="28"/>
                <w:szCs w:val="28"/>
              </w:rPr>
            </w:pPr>
            <w:r w:rsidRPr="008C2B48">
              <w:rPr>
                <w:rFonts w:ascii="Times New Roman" w:hAnsi="Times New Roman" w:cs="Times New Roman"/>
                <w:sz w:val="28"/>
                <w:szCs w:val="28"/>
              </w:rPr>
              <w:t>-1828.28</w:t>
            </w:r>
          </w:p>
        </w:tc>
        <w:tc>
          <w:tcPr>
            <w:tcW w:w="7673" w:type="dxa"/>
            <w:shd w:val="clear" w:color="auto" w:fill="auto"/>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rPr>
              <w:t>Хаялиев Альберт Абрарович</w:t>
            </w:r>
          </w:p>
        </w:tc>
      </w:tr>
      <w:tr w:rsidR="0095007B" w:rsidRPr="008C2B48" w:rsidTr="00346148">
        <w:trPr>
          <w:cantSplit/>
        </w:trPr>
        <w:tc>
          <w:tcPr>
            <w:tcW w:w="2093" w:type="dxa"/>
            <w:shd w:val="clear" w:color="auto" w:fill="auto"/>
          </w:tcPr>
          <w:p w:rsidR="0095007B" w:rsidRPr="00F21901" w:rsidRDefault="0095007B" w:rsidP="00346148">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t>-743,6</w:t>
            </w:r>
          </w:p>
        </w:tc>
        <w:tc>
          <w:tcPr>
            <w:tcW w:w="7673" w:type="dxa"/>
            <w:shd w:val="clear" w:color="auto" w:fill="auto"/>
          </w:tcPr>
          <w:p w:rsidR="0095007B" w:rsidRPr="00F21901" w:rsidRDefault="0095007B" w:rsidP="00346148">
            <w:pPr>
              <w:spacing w:after="0"/>
              <w:rPr>
                <w:rFonts w:ascii="Times New Roman" w:hAnsi="Times New Roman" w:cs="Times New Roman"/>
                <w:sz w:val="28"/>
                <w:szCs w:val="28"/>
                <w:lang w:val="tt-RU"/>
              </w:rPr>
            </w:pPr>
            <w:r>
              <w:rPr>
                <w:rFonts w:ascii="Times New Roman" w:hAnsi="Times New Roman" w:cs="Times New Roman"/>
                <w:sz w:val="28"/>
                <w:szCs w:val="28"/>
                <w:lang w:val="tt-RU"/>
              </w:rPr>
              <w:t>Тимуршин Фарит Рашитович</w:t>
            </w:r>
          </w:p>
        </w:tc>
      </w:tr>
      <w:tr w:rsidR="0095007B" w:rsidRPr="008C2B48" w:rsidTr="00346148">
        <w:trPr>
          <w:cantSplit/>
        </w:trPr>
        <w:tc>
          <w:tcPr>
            <w:tcW w:w="2093" w:type="dxa"/>
            <w:shd w:val="clear" w:color="auto" w:fill="auto"/>
          </w:tcPr>
          <w:p w:rsidR="0095007B" w:rsidRPr="008C2B48" w:rsidRDefault="0095007B" w:rsidP="00346148">
            <w:pPr>
              <w:spacing w:after="0"/>
              <w:jc w:val="right"/>
              <w:rPr>
                <w:rFonts w:ascii="Times New Roman" w:hAnsi="Times New Roman" w:cs="Times New Roman"/>
                <w:sz w:val="28"/>
                <w:szCs w:val="28"/>
              </w:rPr>
            </w:pPr>
          </w:p>
        </w:tc>
        <w:tc>
          <w:tcPr>
            <w:tcW w:w="7673" w:type="dxa"/>
            <w:shd w:val="clear" w:color="auto" w:fill="auto"/>
          </w:tcPr>
          <w:p w:rsidR="0095007B" w:rsidRPr="008C2B48" w:rsidRDefault="0095007B" w:rsidP="00346148">
            <w:pPr>
              <w:spacing w:after="0"/>
              <w:rPr>
                <w:rFonts w:ascii="Times New Roman" w:hAnsi="Times New Roman" w:cs="Times New Roman"/>
                <w:sz w:val="28"/>
                <w:szCs w:val="28"/>
              </w:rPr>
            </w:pPr>
          </w:p>
        </w:tc>
      </w:tr>
      <w:tr w:rsidR="0095007B" w:rsidRPr="008C2B48" w:rsidTr="00346148">
        <w:trPr>
          <w:cantSplit/>
          <w:trHeight w:val="4606"/>
        </w:trPr>
        <w:tc>
          <w:tcPr>
            <w:tcW w:w="9766" w:type="dxa"/>
            <w:gridSpan w:val="2"/>
            <w:tcBorders>
              <w:left w:val="nil"/>
              <w:bottom w:val="nil"/>
              <w:right w:val="nil"/>
            </w:tcBorders>
            <w:shd w:val="clear" w:color="auto" w:fill="auto"/>
          </w:tcPr>
          <w:p w:rsidR="0095007B" w:rsidRPr="008C2B48" w:rsidRDefault="0095007B" w:rsidP="00346148">
            <w:pPr>
              <w:spacing w:after="0"/>
              <w:rPr>
                <w:rFonts w:ascii="Times New Roman" w:hAnsi="Times New Roman" w:cs="Times New Roman"/>
                <w:sz w:val="28"/>
                <w:szCs w:val="28"/>
              </w:rPr>
            </w:pPr>
          </w:p>
        </w:tc>
      </w:tr>
    </w:tbl>
    <w:p w:rsidR="0095007B" w:rsidRPr="008C2B48" w:rsidRDefault="0095007B" w:rsidP="0095007B">
      <w:pPr>
        <w:spacing w:before="100" w:beforeAutospacing="1" w:after="0" w:line="240" w:lineRule="auto"/>
        <w:jc w:val="both"/>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lang w:val="tt-RU" w:eastAsia="ru-RU"/>
        </w:rPr>
        <w:t>Ф</w:t>
      </w:r>
      <w:r w:rsidRPr="008C2B48">
        <w:rPr>
          <w:rFonts w:ascii="Times New Roman" w:hAnsi="Times New Roman" w:cs="Times New Roman"/>
          <w:b/>
          <w:sz w:val="28"/>
          <w:szCs w:val="28"/>
          <w:lang w:val="tt-RU"/>
        </w:rPr>
        <w:t>изик затлар мөлкәтенә:</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80" w:firstRow="0" w:lastRow="0" w:firstColumn="1" w:lastColumn="0" w:noHBand="0" w:noVBand="0"/>
      </w:tblPr>
      <w:tblGrid>
        <w:gridCol w:w="1080"/>
        <w:gridCol w:w="8527"/>
      </w:tblGrid>
      <w:tr w:rsidR="0095007B" w:rsidRPr="008C2B48" w:rsidTr="00346148">
        <w:trPr>
          <w:cantSplit/>
          <w:trHeight w:val="375"/>
        </w:trPr>
        <w:tc>
          <w:tcPr>
            <w:tcW w:w="0" w:type="auto"/>
            <w:tcBorders>
              <w:bottom w:val="single" w:sz="4" w:space="0" w:color="auto"/>
            </w:tcBorders>
            <w:shd w:val="clear" w:color="auto" w:fill="auto"/>
          </w:tcPr>
          <w:p w:rsidR="0095007B" w:rsidRPr="00C13682" w:rsidRDefault="0095007B" w:rsidP="00346148">
            <w:pPr>
              <w:spacing w:after="0"/>
              <w:jc w:val="right"/>
              <w:rPr>
                <w:rFonts w:ascii="Times New Roman" w:hAnsi="Times New Roman" w:cs="Times New Roman"/>
                <w:sz w:val="28"/>
                <w:szCs w:val="28"/>
                <w:lang w:val="tt-RU"/>
              </w:rPr>
            </w:pPr>
            <w:r w:rsidRPr="008C2B48">
              <w:rPr>
                <w:rFonts w:ascii="Times New Roman" w:hAnsi="Times New Roman" w:cs="Times New Roman"/>
                <w:sz w:val="28"/>
                <w:szCs w:val="28"/>
              </w:rPr>
              <w:t>-</w:t>
            </w:r>
            <w:r>
              <w:rPr>
                <w:rFonts w:ascii="Times New Roman" w:hAnsi="Times New Roman" w:cs="Times New Roman"/>
                <w:sz w:val="28"/>
                <w:szCs w:val="28"/>
                <w:lang w:val="tt-RU"/>
              </w:rPr>
              <w:t>315,88</w:t>
            </w:r>
          </w:p>
        </w:tc>
        <w:tc>
          <w:tcPr>
            <w:tcW w:w="8527" w:type="dxa"/>
            <w:tcBorders>
              <w:bottom w:val="single" w:sz="4" w:space="0" w:color="auto"/>
            </w:tcBorders>
            <w:shd w:val="clear" w:color="auto" w:fill="auto"/>
          </w:tcPr>
          <w:p w:rsidR="0095007B" w:rsidRPr="00C13682" w:rsidRDefault="0095007B" w:rsidP="00346148">
            <w:pPr>
              <w:spacing w:after="0"/>
              <w:rPr>
                <w:rFonts w:ascii="Times New Roman" w:hAnsi="Times New Roman" w:cs="Times New Roman"/>
                <w:sz w:val="28"/>
                <w:szCs w:val="28"/>
                <w:lang w:val="tt-RU"/>
              </w:rPr>
            </w:pPr>
            <w:r>
              <w:rPr>
                <w:rFonts w:ascii="Times New Roman" w:hAnsi="Times New Roman" w:cs="Times New Roman"/>
                <w:sz w:val="28"/>
                <w:szCs w:val="28"/>
                <w:lang w:val="tt-RU"/>
              </w:rPr>
              <w:t>Тимуршин Фарит Рашитович</w:t>
            </w:r>
          </w:p>
        </w:tc>
      </w:tr>
      <w:tr w:rsidR="0095007B" w:rsidRPr="008C2B48" w:rsidTr="00346148">
        <w:trPr>
          <w:cantSplit/>
        </w:trPr>
        <w:tc>
          <w:tcPr>
            <w:tcW w:w="0" w:type="auto"/>
            <w:tcBorders>
              <w:top w:val="single" w:sz="4" w:space="0" w:color="auto"/>
              <w:left w:val="nil"/>
              <w:bottom w:val="nil"/>
              <w:right w:val="nil"/>
            </w:tcBorders>
            <w:shd w:val="clear" w:color="auto" w:fill="auto"/>
          </w:tcPr>
          <w:p w:rsidR="0095007B" w:rsidRPr="008C2B48" w:rsidRDefault="0095007B" w:rsidP="00346148">
            <w:pPr>
              <w:spacing w:after="0"/>
              <w:jc w:val="right"/>
              <w:rPr>
                <w:rFonts w:ascii="Times New Roman" w:hAnsi="Times New Roman" w:cs="Times New Roman"/>
                <w:sz w:val="28"/>
                <w:szCs w:val="28"/>
              </w:rPr>
            </w:pPr>
          </w:p>
        </w:tc>
        <w:tc>
          <w:tcPr>
            <w:tcW w:w="8527" w:type="dxa"/>
            <w:tcBorders>
              <w:top w:val="single" w:sz="4" w:space="0" w:color="auto"/>
              <w:left w:val="nil"/>
              <w:bottom w:val="nil"/>
              <w:right w:val="nil"/>
            </w:tcBorders>
            <w:shd w:val="clear" w:color="auto" w:fill="auto"/>
          </w:tcPr>
          <w:p w:rsidR="0095007B" w:rsidRPr="008C2B48" w:rsidRDefault="0095007B" w:rsidP="00346148">
            <w:pPr>
              <w:spacing w:after="0"/>
              <w:rPr>
                <w:rFonts w:ascii="Times New Roman" w:hAnsi="Times New Roman" w:cs="Times New Roman"/>
                <w:sz w:val="28"/>
                <w:szCs w:val="28"/>
              </w:rPr>
            </w:pPr>
          </w:p>
        </w:tc>
      </w:tr>
    </w:tbl>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Халык мәнфагатьләрен яклап хезмәт итү өчен, аны борчыган мәсьәләләрне, проблемаларны үз вакытында ачыклап, аларны тиешенчә хәл итүгә юнәлдерелгән чаралар күрүдә җирле үзидарәләрнең халык белән тыгыз элемтәдә эшләве бик мөһим. Шуңа да инде җәмәгатьчелек белән эшләү җирле үзидарә эшчәнлегенең төп юнәлешләренең берсе булып санала.</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Авыл җирлеге Советы 201</w:t>
      </w:r>
      <w:r w:rsidRPr="00024F9B">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нче елда үзенең эшен Уставка таянып, еллык төзегән чаралар планы нигезендә алып барырга тырышты. Авыл җирлеге 7 округка бүленгән, һәр округта сайлап куелган депутатлар бар. </w:t>
      </w:r>
    </w:p>
    <w:p w:rsidR="0095007B" w:rsidRPr="001F1BF6" w:rsidRDefault="0095007B" w:rsidP="0095007B">
      <w:pPr>
        <w:spacing w:after="0"/>
        <w:jc w:val="both"/>
        <w:rPr>
          <w:rFonts w:ascii="Times New Roman" w:hAnsi="Times New Roman" w:cs="Times New Roman"/>
          <w:color w:val="C00000"/>
          <w:sz w:val="28"/>
          <w:szCs w:val="28"/>
          <w:lang w:val="tt-RU"/>
        </w:rPr>
      </w:pPr>
      <w:r w:rsidRPr="00E94D7F">
        <w:rPr>
          <w:rFonts w:ascii="Times New Roman" w:hAnsi="Times New Roman" w:cs="Times New Roman"/>
          <w:color w:val="FF0000"/>
          <w:sz w:val="28"/>
          <w:szCs w:val="28"/>
          <w:lang w:val="tt-RU"/>
        </w:rPr>
        <w:t xml:space="preserve">  </w:t>
      </w:r>
      <w:r>
        <w:rPr>
          <w:rFonts w:ascii="Times New Roman" w:hAnsi="Times New Roman" w:cs="Times New Roman"/>
          <w:color w:val="FF0000"/>
          <w:sz w:val="28"/>
          <w:szCs w:val="28"/>
          <w:lang w:val="tt-RU"/>
        </w:rPr>
        <w:t>Сл 11-12</w:t>
      </w:r>
      <w:r w:rsidRPr="008C2B48">
        <w:rPr>
          <w:rFonts w:ascii="Times New Roman" w:hAnsi="Times New Roman" w:cs="Times New Roman"/>
          <w:sz w:val="28"/>
          <w:szCs w:val="28"/>
          <w:lang w:val="tt-RU"/>
        </w:rPr>
        <w:t xml:space="preserve"> </w:t>
      </w:r>
      <w:r w:rsidRPr="001F1BF6">
        <w:rPr>
          <w:rFonts w:ascii="Times New Roman" w:hAnsi="Times New Roman" w:cs="Times New Roman"/>
          <w:color w:val="C00000"/>
          <w:sz w:val="28"/>
          <w:szCs w:val="28"/>
          <w:lang w:val="tt-RU"/>
        </w:rPr>
        <w:t xml:space="preserve"> </w:t>
      </w:r>
      <w:r w:rsidRPr="0041656D">
        <w:rPr>
          <w:rFonts w:ascii="Times New Roman" w:hAnsi="Times New Roman" w:cs="Times New Roman"/>
          <w:sz w:val="28"/>
          <w:szCs w:val="28"/>
          <w:lang w:val="tt-RU"/>
        </w:rPr>
        <w:t>Отчет чорында 2 гражданнар  җыены һәм 1</w:t>
      </w:r>
      <w:r>
        <w:rPr>
          <w:rFonts w:ascii="Times New Roman" w:hAnsi="Times New Roman" w:cs="Times New Roman"/>
          <w:sz w:val="28"/>
          <w:szCs w:val="28"/>
          <w:lang w:val="tt-RU"/>
        </w:rPr>
        <w:t>3</w:t>
      </w:r>
      <w:r w:rsidRPr="0041656D">
        <w:rPr>
          <w:rFonts w:ascii="Times New Roman" w:hAnsi="Times New Roman" w:cs="Times New Roman"/>
          <w:sz w:val="28"/>
          <w:szCs w:val="28"/>
          <w:lang w:val="tt-RU"/>
        </w:rPr>
        <w:t xml:space="preserve"> авыл җирлеге Советы утырышлары узды. Депутатлар составыннан торган 4 комиссия оешкан. Боларга </w:t>
      </w:r>
      <w:r w:rsidRPr="0041656D">
        <w:rPr>
          <w:rFonts w:ascii="Times New Roman" w:hAnsi="Times New Roman" w:cs="Times New Roman"/>
          <w:sz w:val="28"/>
          <w:szCs w:val="28"/>
          <w:lang w:val="tt-RU"/>
        </w:rPr>
        <w:lastRenderedPageBreak/>
        <w:t>төзекләндерү һәм җир мәсьәләләре буенча ,социаль мәсьәләләр һәм яшьләр  эшләре буенча ,бюджет буенча, хокук тәртибен һәм законлыкны саклау буенча төзелгән комиссияләр керә.   Җыен һәм утырышларда төрле карарлар кабул ителә һәм ел дәвамында эш шул карарларны үтәү өстендә алып барыла</w:t>
      </w:r>
      <w:r w:rsidRPr="001F1BF6">
        <w:rPr>
          <w:rFonts w:ascii="Times New Roman" w:hAnsi="Times New Roman" w:cs="Times New Roman"/>
          <w:color w:val="C00000"/>
          <w:sz w:val="28"/>
          <w:szCs w:val="28"/>
          <w:lang w:val="tt-RU"/>
        </w:rPr>
        <w:t xml:space="preserve">.  </w:t>
      </w:r>
    </w:p>
    <w:p w:rsidR="0095007B" w:rsidRPr="0041656D" w:rsidRDefault="0095007B" w:rsidP="0095007B">
      <w:pPr>
        <w:spacing w:after="0"/>
        <w:jc w:val="both"/>
        <w:rPr>
          <w:rFonts w:ascii="Times New Roman" w:hAnsi="Times New Roman" w:cs="Times New Roman"/>
          <w:sz w:val="28"/>
          <w:szCs w:val="28"/>
          <w:lang w:val="tt-RU"/>
        </w:rPr>
      </w:pPr>
      <w:r w:rsidRPr="001F1BF6">
        <w:rPr>
          <w:rFonts w:ascii="Times New Roman" w:hAnsi="Times New Roman" w:cs="Times New Roman"/>
          <w:color w:val="C00000"/>
          <w:sz w:val="28"/>
          <w:szCs w:val="28"/>
          <w:lang w:val="tt-RU"/>
        </w:rPr>
        <w:t xml:space="preserve">     </w:t>
      </w:r>
      <w:r w:rsidRPr="0041656D">
        <w:rPr>
          <w:rFonts w:ascii="Times New Roman" w:hAnsi="Times New Roman" w:cs="Times New Roman"/>
          <w:sz w:val="28"/>
          <w:szCs w:val="28"/>
          <w:lang w:val="tt-RU"/>
        </w:rPr>
        <w:t>Гражданнарны кабул итү көне булып  жомга   көне санала. Һәр гариза теркәлә, телдән мөрәҗәгатьләр язылып бара. Һәрберсен уңай якка хәл итәргә тырышабыз. 201</w:t>
      </w:r>
      <w:r>
        <w:rPr>
          <w:rFonts w:ascii="Times New Roman" w:hAnsi="Times New Roman" w:cs="Times New Roman"/>
          <w:sz w:val="28"/>
          <w:szCs w:val="28"/>
          <w:lang w:val="tt-RU"/>
        </w:rPr>
        <w:t>6 нче елда барлыгы 209</w:t>
      </w:r>
      <w:r w:rsidRPr="0041656D">
        <w:rPr>
          <w:rFonts w:ascii="Times New Roman" w:hAnsi="Times New Roman" w:cs="Times New Roman"/>
          <w:sz w:val="28"/>
          <w:szCs w:val="28"/>
          <w:lang w:val="tt-RU"/>
        </w:rPr>
        <w:t xml:space="preserve"> граждан кабул итүдә  булган,  </w:t>
      </w:r>
      <w:r>
        <w:rPr>
          <w:rFonts w:ascii="Times New Roman" w:hAnsi="Times New Roman" w:cs="Times New Roman"/>
          <w:sz w:val="28"/>
          <w:szCs w:val="28"/>
          <w:lang w:val="tt-RU"/>
        </w:rPr>
        <w:t>271 белешмә һәм 66</w:t>
      </w:r>
      <w:r w:rsidRPr="0041656D">
        <w:rPr>
          <w:rFonts w:ascii="Times New Roman" w:hAnsi="Times New Roman" w:cs="Times New Roman"/>
          <w:sz w:val="28"/>
          <w:szCs w:val="28"/>
          <w:lang w:val="tt-RU"/>
        </w:rPr>
        <w:t xml:space="preserve"> хужалык һәм йорт кенәгәләреннән күчермә , </w:t>
      </w:r>
      <w:r>
        <w:rPr>
          <w:rFonts w:ascii="Times New Roman" w:hAnsi="Times New Roman" w:cs="Times New Roman"/>
          <w:sz w:val="28"/>
          <w:szCs w:val="28"/>
          <w:lang w:val="tt-RU"/>
        </w:rPr>
        <w:t>7 х</w:t>
      </w:r>
      <w:r w:rsidRPr="0041656D">
        <w:rPr>
          <w:rFonts w:ascii="Times New Roman" w:hAnsi="Times New Roman" w:cs="Times New Roman"/>
          <w:sz w:val="28"/>
          <w:szCs w:val="28"/>
          <w:lang w:val="tt-RU"/>
        </w:rPr>
        <w:t xml:space="preserve">арактеристика </w:t>
      </w:r>
      <w:r>
        <w:rPr>
          <w:rFonts w:ascii="Times New Roman" w:hAnsi="Times New Roman" w:cs="Times New Roman"/>
          <w:sz w:val="28"/>
          <w:szCs w:val="28"/>
          <w:lang w:val="tt-RU"/>
        </w:rPr>
        <w:t xml:space="preserve">, 6 рекомендация </w:t>
      </w:r>
      <w:r w:rsidRPr="0041656D">
        <w:rPr>
          <w:rFonts w:ascii="Times New Roman" w:hAnsi="Times New Roman" w:cs="Times New Roman"/>
          <w:sz w:val="28"/>
          <w:szCs w:val="28"/>
          <w:lang w:val="tt-RU"/>
        </w:rPr>
        <w:t>бирелгән   .     Шулай ук</w:t>
      </w:r>
      <w:r>
        <w:rPr>
          <w:rFonts w:ascii="Times New Roman" w:hAnsi="Times New Roman" w:cs="Times New Roman"/>
          <w:sz w:val="28"/>
          <w:szCs w:val="28"/>
          <w:lang w:val="tt-RU"/>
        </w:rPr>
        <w:t xml:space="preserve"> вакытта </w:t>
      </w:r>
      <w:r w:rsidRPr="0041656D">
        <w:rPr>
          <w:rFonts w:ascii="Times New Roman" w:hAnsi="Times New Roman" w:cs="Times New Roman"/>
          <w:sz w:val="28"/>
          <w:szCs w:val="28"/>
          <w:lang w:val="tt-RU"/>
        </w:rPr>
        <w:t xml:space="preserve"> авыл җирлегендә нотариаль хезмәтләр дә  башкарыла.  Барлыгы 2</w:t>
      </w:r>
      <w:r>
        <w:rPr>
          <w:rFonts w:ascii="Times New Roman" w:hAnsi="Times New Roman" w:cs="Times New Roman"/>
          <w:sz w:val="28"/>
          <w:szCs w:val="28"/>
          <w:lang w:val="tt-RU"/>
        </w:rPr>
        <w:t>1</w:t>
      </w:r>
      <w:r w:rsidRPr="0041656D">
        <w:rPr>
          <w:rFonts w:ascii="Times New Roman" w:hAnsi="Times New Roman" w:cs="Times New Roman"/>
          <w:sz w:val="28"/>
          <w:szCs w:val="28"/>
          <w:lang w:val="tt-RU"/>
        </w:rPr>
        <w:t xml:space="preserve"> ышаныч язуы һәм </w:t>
      </w:r>
      <w:r>
        <w:rPr>
          <w:rFonts w:ascii="Times New Roman" w:hAnsi="Times New Roman" w:cs="Times New Roman"/>
          <w:sz w:val="28"/>
          <w:szCs w:val="28"/>
          <w:lang w:val="tt-RU"/>
        </w:rPr>
        <w:t>1</w:t>
      </w:r>
      <w:r w:rsidRPr="0041656D">
        <w:rPr>
          <w:rFonts w:ascii="Times New Roman" w:hAnsi="Times New Roman" w:cs="Times New Roman"/>
          <w:sz w:val="28"/>
          <w:szCs w:val="28"/>
          <w:lang w:val="tt-RU"/>
        </w:rPr>
        <w:t xml:space="preserve"> васыятьнамә язылды.</w:t>
      </w:r>
      <w:r>
        <w:rPr>
          <w:rFonts w:ascii="Times New Roman" w:hAnsi="Times New Roman" w:cs="Times New Roman"/>
          <w:sz w:val="28"/>
          <w:szCs w:val="28"/>
          <w:lang w:val="tt-RU"/>
        </w:rPr>
        <w:t xml:space="preserve"> </w:t>
      </w:r>
      <w:r w:rsidRPr="0041656D">
        <w:rPr>
          <w:rFonts w:ascii="Times New Roman" w:hAnsi="Times New Roman" w:cs="Times New Roman"/>
          <w:sz w:val="28"/>
          <w:szCs w:val="28"/>
          <w:lang w:val="tt-RU"/>
        </w:rPr>
        <w:t xml:space="preserve">Аларны язган өчен дәүләт пошлинасы авыл җирлеге бюджетына керде. Авыл җирлеге Советы кабул иткән һәр карар ,булган яңалыклар авыл җирлеге Советының махсус сайтына куелып бара. </w:t>
      </w:r>
    </w:p>
    <w:p w:rsidR="0095007B" w:rsidRDefault="0095007B" w:rsidP="0095007B">
      <w:pPr>
        <w:spacing w:after="0"/>
        <w:jc w:val="both"/>
        <w:rPr>
          <w:rFonts w:ascii="Times New Roman" w:hAnsi="Times New Roman" w:cs="Times New Roman"/>
          <w:b/>
          <w:sz w:val="28"/>
          <w:szCs w:val="28"/>
          <w:lang w:val="tt-RU"/>
        </w:rPr>
      </w:pPr>
      <w:r w:rsidRPr="00E94D7F">
        <w:rPr>
          <w:rFonts w:ascii="Times New Roman" w:hAnsi="Times New Roman" w:cs="Times New Roman"/>
          <w:color w:val="FF0000"/>
          <w:sz w:val="28"/>
          <w:szCs w:val="28"/>
          <w:lang w:val="tt-RU"/>
        </w:rPr>
        <w:t xml:space="preserve">Сл </w:t>
      </w:r>
      <w:r>
        <w:rPr>
          <w:rFonts w:ascii="Times New Roman" w:hAnsi="Times New Roman" w:cs="Times New Roman"/>
          <w:color w:val="FF0000"/>
          <w:sz w:val="28"/>
          <w:szCs w:val="28"/>
          <w:lang w:val="tt-RU"/>
        </w:rPr>
        <w:t xml:space="preserve">13          </w:t>
      </w:r>
      <w:r w:rsidRPr="003C2FF8">
        <w:rPr>
          <w:rFonts w:ascii="Times New Roman" w:hAnsi="Times New Roman" w:cs="Times New Roman"/>
          <w:b/>
          <w:sz w:val="28"/>
          <w:szCs w:val="28"/>
          <w:lang w:val="tt-RU"/>
        </w:rPr>
        <w:t>Безнең җирлектә</w:t>
      </w:r>
      <w:r>
        <w:rPr>
          <w:rFonts w:ascii="Times New Roman" w:hAnsi="Times New Roman" w:cs="Times New Roman"/>
          <w:b/>
          <w:color w:val="FF0000"/>
          <w:sz w:val="28"/>
          <w:szCs w:val="28"/>
          <w:lang w:val="tt-RU"/>
        </w:rPr>
        <w:t xml:space="preserve"> </w:t>
      </w:r>
      <w:r w:rsidRPr="008E4AD7">
        <w:rPr>
          <w:rFonts w:ascii="Times New Roman" w:hAnsi="Times New Roman" w:cs="Times New Roman"/>
          <w:b/>
          <w:sz w:val="28"/>
          <w:szCs w:val="28"/>
          <w:lang w:val="tt-RU"/>
        </w:rPr>
        <w:t>2016</w:t>
      </w:r>
      <w:r>
        <w:rPr>
          <w:rFonts w:ascii="Times New Roman" w:hAnsi="Times New Roman" w:cs="Times New Roman"/>
          <w:b/>
          <w:sz w:val="28"/>
          <w:szCs w:val="28"/>
          <w:lang w:val="tt-RU"/>
        </w:rPr>
        <w:t xml:space="preserve"> елның </w:t>
      </w:r>
      <w:r w:rsidRPr="008E4AD7">
        <w:rPr>
          <w:rFonts w:ascii="Times New Roman" w:hAnsi="Times New Roman" w:cs="Times New Roman"/>
          <w:b/>
          <w:sz w:val="28"/>
          <w:szCs w:val="28"/>
          <w:lang w:val="tt-RU"/>
        </w:rPr>
        <w:t xml:space="preserve"> 22 май</w:t>
      </w:r>
      <w:r>
        <w:rPr>
          <w:rFonts w:ascii="Times New Roman" w:hAnsi="Times New Roman" w:cs="Times New Roman"/>
          <w:b/>
          <w:sz w:val="28"/>
          <w:szCs w:val="28"/>
          <w:lang w:val="tt-RU"/>
        </w:rPr>
        <w:t xml:space="preserve">ында  Бердәм Россия  партиясенең праймеризы узды. Анда 3 җирлектән килгән сайлаучылар Бөрдәм Россия партиясен депутатлыкка кандидадатлары өчен  узләренең тавышларын бирделәр. </w:t>
      </w:r>
      <w:r w:rsidRPr="008E4AD7">
        <w:rPr>
          <w:rFonts w:ascii="Times New Roman" w:hAnsi="Times New Roman" w:cs="Times New Roman"/>
          <w:sz w:val="28"/>
          <w:szCs w:val="28"/>
          <w:lang w:val="tt-RU"/>
        </w:rPr>
        <w:t xml:space="preserve"> </w:t>
      </w:r>
    </w:p>
    <w:p w:rsidR="0095007B" w:rsidRPr="0095007B" w:rsidRDefault="0095007B" w:rsidP="0095007B">
      <w:pPr>
        <w:pStyle w:val="3"/>
        <w:rPr>
          <w:rFonts w:ascii="Times New Roman" w:hAnsi="Times New Roman" w:cs="Times New Roman"/>
          <w:b w:val="0"/>
          <w:color w:val="auto"/>
          <w:sz w:val="28"/>
          <w:szCs w:val="28"/>
          <w:lang w:val="tt-RU"/>
        </w:rPr>
      </w:pPr>
      <w:r w:rsidRPr="0095007B">
        <w:rPr>
          <w:rFonts w:ascii="Times New Roman" w:hAnsi="Times New Roman" w:cs="Times New Roman"/>
          <w:b w:val="0"/>
          <w:color w:val="auto"/>
          <w:sz w:val="28"/>
          <w:szCs w:val="28"/>
          <w:lang w:val="tt-RU"/>
        </w:rPr>
        <w:t>2016 елның</w:t>
      </w:r>
      <w:r w:rsidRPr="0095007B">
        <w:rPr>
          <w:rFonts w:ascii="Times New Roman" w:hAnsi="Times New Roman" w:cs="Times New Roman"/>
          <w:sz w:val="28"/>
          <w:szCs w:val="28"/>
          <w:lang w:val="tt-RU"/>
        </w:rPr>
        <w:t xml:space="preserve"> </w:t>
      </w:r>
      <w:r w:rsidRPr="0095007B">
        <w:rPr>
          <w:rFonts w:ascii="Times New Roman" w:hAnsi="Times New Roman" w:cs="Times New Roman"/>
          <w:b w:val="0"/>
          <w:color w:val="auto"/>
          <w:sz w:val="28"/>
          <w:szCs w:val="28"/>
          <w:lang w:val="tt-RU"/>
        </w:rPr>
        <w:t xml:space="preserve">18 сентябрендә Россия Федерациясе Федераль Собраниесе Дәүләт Думасының җиденче чакырылыш депутатларын сайлаулар </w:t>
      </w:r>
      <w:r w:rsidRPr="0095007B">
        <w:rPr>
          <w:rFonts w:ascii="Times New Roman" w:hAnsi="Times New Roman" w:cs="Times New Roman"/>
          <w:sz w:val="28"/>
          <w:szCs w:val="28"/>
          <w:lang w:val="tt-RU"/>
        </w:rPr>
        <w:t xml:space="preserve"> </w:t>
      </w:r>
      <w:r w:rsidRPr="0095007B">
        <w:rPr>
          <w:rFonts w:ascii="Times New Roman" w:hAnsi="Times New Roman" w:cs="Times New Roman"/>
          <w:b w:val="0"/>
          <w:color w:val="auto"/>
          <w:sz w:val="28"/>
          <w:szCs w:val="28"/>
          <w:lang w:val="tt-RU"/>
        </w:rPr>
        <w:t>булып узды. Ул безнең авыл җирлегендә зур оешканлык белән  үтте. Сайлауда халык актив катнашты. Бик зур рәхмәт сезгә авылдашлар! Киләсе сайлауларда актив катнашуыгызны сорыйбыз.</w:t>
      </w:r>
    </w:p>
    <w:p w:rsidR="0095007B" w:rsidRPr="0095007B" w:rsidRDefault="0095007B" w:rsidP="0095007B">
      <w:pPr>
        <w:spacing w:after="0"/>
        <w:rPr>
          <w:rFonts w:ascii="Times New Roman" w:hAnsi="Times New Roman" w:cs="Times New Roman"/>
          <w:sz w:val="28"/>
          <w:szCs w:val="28"/>
          <w:lang w:val="tt-RU"/>
        </w:rPr>
      </w:pPr>
      <w:bookmarkStart w:id="0" w:name="_GoBack"/>
      <w:bookmarkEnd w:id="0"/>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p>
    <w:p w:rsidR="0095007B" w:rsidRPr="008C2B48" w:rsidRDefault="0095007B" w:rsidP="0095007B">
      <w:pPr>
        <w:spacing w:after="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t xml:space="preserve">          АВЫЛ  ҖИРЛЕГЕНДӘ ШӘХСИ ХУҖАЛЫКЛАР</w:t>
      </w:r>
    </w:p>
    <w:p w:rsidR="0095007B" w:rsidRPr="008C2B48" w:rsidRDefault="0095007B" w:rsidP="0095007B">
      <w:pPr>
        <w:spacing w:after="0"/>
        <w:ind w:left="180" w:firstLine="54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Бүгенге көндә  авыл җирлегендә шәхси хуҗалыкларны үстерү һәм халыкның активлыгын арттыру - иң мөһим  чараларның берсе булып тора . Шәхси хуҗалыклар авылда яшәүчеләрнең таяныч ноктасы булып санала .Авыл кешесе үзенең бакчасы, терлек-туары аша гаилә бюджетын шактый тулыландыра. Терлек-туарны күпме телисең, шулкадәр асрарга мөмкин. Әлеге юнәлешләрдә кабул ителгән программалар саны дистәдән арта.</w:t>
      </w:r>
    </w:p>
    <w:p w:rsidR="0095007B"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Авылда яшәүчеләрнең  тормыш-көнкүрешен тагын да яхшыртуга хөкүмәт дәрәҗәсендә зур игътибар бирелүе  бер дә гаҗәп түгел.Чөнки авыл- ил терәге. Дөрес, бу эшкә хезмәт сөючеләр, тәвәкәлләр генә алына. Ишегалды тутырып мал асрар өчен зур хезмәт куярга кирәк.</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Ел саен яңа  төзелеп сафка баскан йортлар, янкормалар, терлек абзарлары- болар халыкның тырышлыгын раслаучы мисал. </w:t>
      </w:r>
      <w:r w:rsidRPr="008C2B48">
        <w:rPr>
          <w:rFonts w:ascii="Times New Roman" w:hAnsi="Times New Roman" w:cs="Times New Roman"/>
          <w:sz w:val="28"/>
          <w:szCs w:val="28"/>
          <w:lang w:val="tt-RU"/>
        </w:rPr>
        <w:lastRenderedPageBreak/>
        <w:t>Димәк,терлекнең баш санын  арттыру юлы белән халыкның яшәү шартларын уңай якка үзгәртеп була.</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 Ярдәм итүнең  иң нәтиҗәле формасы - авыл халкына субсидияләнгән кредитлар бирү. Узган  елда шундый кредитны  </w:t>
      </w:r>
      <w:r>
        <w:rPr>
          <w:rFonts w:ascii="Times New Roman" w:hAnsi="Times New Roman" w:cs="Times New Roman"/>
          <w:sz w:val="28"/>
          <w:szCs w:val="28"/>
          <w:lang w:val="tt-RU"/>
        </w:rPr>
        <w:t>15</w:t>
      </w:r>
      <w:r w:rsidRPr="008C2B48">
        <w:rPr>
          <w:rFonts w:ascii="Times New Roman" w:hAnsi="Times New Roman" w:cs="Times New Roman"/>
          <w:sz w:val="28"/>
          <w:szCs w:val="28"/>
          <w:lang w:val="tt-RU"/>
        </w:rPr>
        <w:t xml:space="preserve"> хуҗалык   </w:t>
      </w:r>
      <w:r>
        <w:rPr>
          <w:rFonts w:ascii="Times New Roman" w:hAnsi="Times New Roman" w:cs="Times New Roman"/>
          <w:sz w:val="28"/>
          <w:szCs w:val="28"/>
          <w:lang w:val="tt-RU"/>
        </w:rPr>
        <w:t>3 938</w:t>
      </w:r>
      <w:r w:rsidRPr="008C2B48">
        <w:rPr>
          <w:rFonts w:ascii="Times New Roman" w:hAnsi="Times New Roman" w:cs="Times New Roman"/>
          <w:sz w:val="28"/>
          <w:szCs w:val="28"/>
          <w:lang w:val="tt-RU"/>
        </w:rPr>
        <w:t xml:space="preserve"> мең   сум күләмендә, 2006 елдан б</w:t>
      </w:r>
      <w:r>
        <w:rPr>
          <w:rFonts w:ascii="Times New Roman" w:hAnsi="Times New Roman" w:cs="Times New Roman"/>
          <w:sz w:val="28"/>
          <w:szCs w:val="28"/>
          <w:lang w:val="tt-RU"/>
        </w:rPr>
        <w:t>ашлап 199 хуҗалык 37 млн 416 мең</w:t>
      </w:r>
      <w:r w:rsidRPr="008C2B48">
        <w:rPr>
          <w:rFonts w:ascii="Times New Roman" w:hAnsi="Times New Roman" w:cs="Times New Roman"/>
          <w:sz w:val="28"/>
          <w:szCs w:val="28"/>
          <w:lang w:val="tt-RU"/>
        </w:rPr>
        <w:t xml:space="preserve"> сум күләмендә алдылар. Кредит акчасына  мөгезле эре терлек,  умарта оялары,  төрле авыл хуҗалыгы техникасы  алынган,  терлек тораклары эшләнгән яки аларга реконструкция үткәрелгән</w:t>
      </w:r>
      <w:r>
        <w:rPr>
          <w:rFonts w:ascii="Times New Roman" w:hAnsi="Times New Roman" w:cs="Times New Roman"/>
          <w:sz w:val="28"/>
          <w:szCs w:val="28"/>
          <w:lang w:val="tt-RU"/>
        </w:rPr>
        <w:t xml:space="preserve">. </w:t>
      </w:r>
    </w:p>
    <w:p w:rsidR="0095007B" w:rsidRDefault="0095007B" w:rsidP="0095007B">
      <w:pPr>
        <w:spacing w:after="0"/>
        <w:jc w:val="both"/>
        <w:rPr>
          <w:rFonts w:ascii="Times New Roman" w:hAnsi="Times New Roman" w:cs="Times New Roman"/>
          <w:sz w:val="28"/>
          <w:szCs w:val="28"/>
          <w:lang w:val="tt-RU"/>
        </w:rPr>
      </w:pPr>
    </w:p>
    <w:p w:rsidR="0095007B" w:rsidRPr="008C2B48" w:rsidRDefault="0095007B" w:rsidP="0095007B">
      <w:pPr>
        <w:spacing w:after="0"/>
        <w:jc w:val="both"/>
        <w:rPr>
          <w:rFonts w:ascii="Times New Roman" w:hAnsi="Times New Roman" w:cs="Times New Roman"/>
          <w:sz w:val="28"/>
          <w:szCs w:val="28"/>
          <w:lang w:val="tt-RU"/>
        </w:rPr>
      </w:pPr>
    </w:p>
    <w:p w:rsidR="0095007B" w:rsidRPr="001F1BF6" w:rsidRDefault="0095007B" w:rsidP="0095007B">
      <w:pPr>
        <w:spacing w:after="0"/>
        <w:rPr>
          <w:rFonts w:ascii="Times New Roman" w:hAnsi="Times New Roman" w:cs="Times New Roman"/>
          <w:color w:val="C00000"/>
          <w:sz w:val="28"/>
          <w:szCs w:val="28"/>
          <w:lang w:val="tt-RU"/>
        </w:rPr>
      </w:pPr>
      <w:r w:rsidRPr="00CB6295">
        <w:rPr>
          <w:rFonts w:ascii="Times New Roman" w:hAnsi="Times New Roman" w:cs="Times New Roman"/>
          <w:sz w:val="28"/>
          <w:szCs w:val="28"/>
          <w:lang w:val="tt-RU"/>
        </w:rPr>
        <w:t>Үзегез белгәнегезчә авыл  тормышын терлектән башка күз алдына китереп булмый. 2016 елның нәтиҗәләре  буенча безнең җирлектә 32 баш сыер асрала, Мөрәле авылында 26 сыер,  6 сыер Зур Колангы авылында бар.  Барлыгы 162 баш мөгезле эре терлек бар. Бу күрсәткечләр слайдларда куренэ</w:t>
      </w:r>
      <w:r w:rsidRPr="001F1BF6">
        <w:rPr>
          <w:rFonts w:ascii="Times New Roman" w:hAnsi="Times New Roman" w:cs="Times New Roman"/>
          <w:color w:val="C00000"/>
          <w:sz w:val="28"/>
          <w:szCs w:val="28"/>
          <w:lang w:val="tt-RU"/>
        </w:rPr>
        <w:t xml:space="preserve">. </w:t>
      </w:r>
    </w:p>
    <w:p w:rsidR="0095007B" w:rsidRPr="00CB6295" w:rsidRDefault="0095007B" w:rsidP="0095007B">
      <w:pPr>
        <w:spacing w:after="0"/>
        <w:ind w:left="180" w:hanging="180"/>
        <w:jc w:val="both"/>
        <w:rPr>
          <w:rFonts w:ascii="Times New Roman" w:hAnsi="Times New Roman" w:cs="Times New Roman"/>
          <w:b/>
          <w:sz w:val="28"/>
          <w:szCs w:val="28"/>
          <w:lang w:val="tt-RU"/>
        </w:rPr>
      </w:pPr>
      <w:r>
        <w:rPr>
          <w:rFonts w:ascii="Times New Roman" w:hAnsi="Times New Roman" w:cs="Times New Roman"/>
          <w:b/>
          <w:color w:val="C00000"/>
          <w:sz w:val="28"/>
          <w:szCs w:val="28"/>
          <w:lang w:val="tt-RU"/>
        </w:rPr>
        <w:t xml:space="preserve"> Сл15</w:t>
      </w:r>
      <w:r w:rsidRPr="00CB6295">
        <w:rPr>
          <w:rFonts w:ascii="Times New Roman" w:hAnsi="Times New Roman" w:cs="Times New Roman"/>
          <w:b/>
          <w:sz w:val="28"/>
          <w:szCs w:val="28"/>
          <w:lang w:val="tt-RU"/>
        </w:rPr>
        <w:t xml:space="preserve"> Авылның шәхси хуҗалыкларында тубәндәге күләмдә терлек </w:t>
      </w:r>
    </w:p>
    <w:p w:rsidR="0095007B" w:rsidRPr="00CB6295" w:rsidRDefault="0095007B" w:rsidP="0095007B">
      <w:pPr>
        <w:spacing w:after="0"/>
        <w:ind w:left="180" w:hanging="180"/>
        <w:jc w:val="both"/>
        <w:rPr>
          <w:rFonts w:ascii="Times New Roman" w:hAnsi="Times New Roman" w:cs="Times New Roman"/>
          <w:b/>
          <w:sz w:val="28"/>
          <w:szCs w:val="28"/>
          <w:lang w:val="tt-RU"/>
        </w:rPr>
      </w:pPr>
      <w:r w:rsidRPr="00CB6295">
        <w:rPr>
          <w:rFonts w:ascii="Times New Roman" w:hAnsi="Times New Roman" w:cs="Times New Roman"/>
          <w:b/>
          <w:sz w:val="28"/>
          <w:szCs w:val="28"/>
          <w:lang w:val="tt-RU"/>
        </w:rPr>
        <w:t>асрыйлар:</w:t>
      </w:r>
    </w:p>
    <w:p w:rsidR="0095007B" w:rsidRPr="00CB6295" w:rsidRDefault="0095007B" w:rsidP="0095007B">
      <w:pPr>
        <w:spacing w:after="0"/>
        <w:ind w:firstLine="708"/>
        <w:rPr>
          <w:rFonts w:ascii="Times New Roman" w:hAnsi="Times New Roman" w:cs="Times New Roman"/>
          <w:sz w:val="28"/>
          <w:szCs w:val="28"/>
          <w:lang w:val="tt-RU"/>
        </w:rPr>
      </w:pPr>
    </w:p>
    <w:tbl>
      <w:tblPr>
        <w:tblpPr w:leftFromText="180" w:rightFromText="180" w:vertAnchor="text" w:horzAnchor="margin" w:tblpXSpec="center"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91"/>
        <w:gridCol w:w="1043"/>
        <w:gridCol w:w="949"/>
        <w:gridCol w:w="943"/>
        <w:gridCol w:w="1043"/>
        <w:gridCol w:w="949"/>
        <w:gridCol w:w="943"/>
        <w:gridCol w:w="1043"/>
        <w:gridCol w:w="949"/>
      </w:tblGrid>
      <w:tr w:rsidR="0095007B" w:rsidRPr="00AE11A6" w:rsidTr="00346148">
        <w:trPr>
          <w:trHeight w:val="162"/>
        </w:trPr>
        <w:tc>
          <w:tcPr>
            <w:tcW w:w="1101" w:type="dxa"/>
            <w:vMerge w:val="restart"/>
            <w:tcBorders>
              <w:top w:val="single" w:sz="4" w:space="0" w:color="auto"/>
            </w:tcBorders>
            <w:shd w:val="clear" w:color="auto" w:fill="auto"/>
          </w:tcPr>
          <w:p w:rsidR="0095007B" w:rsidRPr="00AE11A6" w:rsidRDefault="0095007B" w:rsidP="00346148">
            <w:pPr>
              <w:spacing w:after="0"/>
              <w:ind w:left="72"/>
              <w:rPr>
                <w:rFonts w:ascii="Times New Roman" w:hAnsi="Times New Roman" w:cs="Times New Roman"/>
                <w:sz w:val="28"/>
                <w:szCs w:val="28"/>
                <w:lang w:val="tt-RU"/>
              </w:rPr>
            </w:pPr>
            <w:r w:rsidRPr="00AE11A6">
              <w:rPr>
                <w:rFonts w:ascii="Times New Roman" w:hAnsi="Times New Roman" w:cs="Times New Roman"/>
                <w:sz w:val="28"/>
                <w:szCs w:val="28"/>
                <w:lang w:val="tt-RU"/>
              </w:rPr>
              <w:t>Төрләре</w:t>
            </w:r>
          </w:p>
        </w:tc>
        <w:tc>
          <w:tcPr>
            <w:tcW w:w="2883" w:type="dxa"/>
            <w:gridSpan w:val="3"/>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2014 ел</w:t>
            </w:r>
          </w:p>
        </w:tc>
        <w:tc>
          <w:tcPr>
            <w:tcW w:w="2935" w:type="dxa"/>
            <w:gridSpan w:val="3"/>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2015 ел</w:t>
            </w:r>
          </w:p>
        </w:tc>
        <w:tc>
          <w:tcPr>
            <w:tcW w:w="2935" w:type="dxa"/>
            <w:gridSpan w:val="3"/>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2016 ел</w:t>
            </w:r>
          </w:p>
        </w:tc>
      </w:tr>
      <w:tr w:rsidR="0095007B" w:rsidRPr="00AE11A6" w:rsidTr="00346148">
        <w:trPr>
          <w:trHeight w:val="86"/>
        </w:trPr>
        <w:tc>
          <w:tcPr>
            <w:tcW w:w="1101" w:type="dxa"/>
            <w:vMerge/>
            <w:shd w:val="clear" w:color="auto" w:fill="auto"/>
          </w:tcPr>
          <w:p w:rsidR="0095007B" w:rsidRPr="00AE11A6" w:rsidRDefault="0095007B" w:rsidP="00346148">
            <w:pPr>
              <w:spacing w:after="0"/>
              <w:ind w:left="-108"/>
              <w:rPr>
                <w:rFonts w:ascii="Times New Roman" w:hAnsi="Times New Roman" w:cs="Times New Roman"/>
                <w:sz w:val="28"/>
                <w:szCs w:val="28"/>
                <w:lang w:val="tt-RU"/>
              </w:rPr>
            </w:pPr>
          </w:p>
        </w:tc>
        <w:tc>
          <w:tcPr>
            <w:tcW w:w="891" w:type="dxa"/>
            <w:shd w:val="clear" w:color="auto" w:fill="auto"/>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Мөрәле</w:t>
            </w:r>
          </w:p>
        </w:tc>
        <w:tc>
          <w:tcPr>
            <w:tcW w:w="1043" w:type="dxa"/>
            <w:shd w:val="clear" w:color="auto" w:fill="auto"/>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Зур Колангы</w:t>
            </w:r>
          </w:p>
        </w:tc>
        <w:tc>
          <w:tcPr>
            <w:tcW w:w="949" w:type="dxa"/>
            <w:shd w:val="clear" w:color="auto" w:fill="auto"/>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Барысы</w:t>
            </w:r>
          </w:p>
        </w:tc>
        <w:tc>
          <w:tcPr>
            <w:tcW w:w="943" w:type="dxa"/>
            <w:shd w:val="clear" w:color="auto" w:fill="auto"/>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Мөрәле</w:t>
            </w:r>
          </w:p>
        </w:tc>
        <w:tc>
          <w:tcPr>
            <w:tcW w:w="1043" w:type="dxa"/>
            <w:shd w:val="clear" w:color="auto" w:fill="auto"/>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Зур Колангы</w:t>
            </w:r>
          </w:p>
        </w:tc>
        <w:tc>
          <w:tcPr>
            <w:tcW w:w="949" w:type="dxa"/>
            <w:shd w:val="clear" w:color="auto" w:fill="auto"/>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Барысы</w:t>
            </w:r>
          </w:p>
        </w:tc>
        <w:tc>
          <w:tcPr>
            <w:tcW w:w="943" w:type="dxa"/>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Мөрәле</w:t>
            </w:r>
          </w:p>
        </w:tc>
        <w:tc>
          <w:tcPr>
            <w:tcW w:w="1043" w:type="dxa"/>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Зур Колангы</w:t>
            </w:r>
          </w:p>
        </w:tc>
        <w:tc>
          <w:tcPr>
            <w:tcW w:w="949" w:type="dxa"/>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Барысы</w:t>
            </w:r>
          </w:p>
        </w:tc>
      </w:tr>
      <w:tr w:rsidR="0095007B" w:rsidRPr="00AE11A6" w:rsidTr="00346148">
        <w:trPr>
          <w:trHeight w:val="751"/>
        </w:trPr>
        <w:tc>
          <w:tcPr>
            <w:tcW w:w="1101" w:type="dxa"/>
            <w:shd w:val="clear" w:color="auto" w:fill="auto"/>
          </w:tcPr>
          <w:p w:rsidR="0095007B" w:rsidRPr="00AE11A6" w:rsidRDefault="0095007B" w:rsidP="00346148">
            <w:pPr>
              <w:spacing w:after="0"/>
              <w:ind w:left="72" w:right="-360"/>
              <w:rPr>
                <w:rFonts w:ascii="Times New Roman" w:hAnsi="Times New Roman" w:cs="Times New Roman"/>
                <w:sz w:val="28"/>
                <w:szCs w:val="28"/>
                <w:lang w:val="tt-RU"/>
              </w:rPr>
            </w:pPr>
            <w:r w:rsidRPr="00AE11A6">
              <w:rPr>
                <w:rFonts w:ascii="Times New Roman" w:hAnsi="Times New Roman" w:cs="Times New Roman"/>
                <w:sz w:val="28"/>
                <w:szCs w:val="28"/>
                <w:lang w:val="tt-RU"/>
              </w:rPr>
              <w:t>Мөгезле эре терлек барысы</w:t>
            </w:r>
          </w:p>
        </w:tc>
        <w:tc>
          <w:tcPr>
            <w:tcW w:w="891"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121</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19</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140</w:t>
            </w:r>
          </w:p>
        </w:tc>
        <w:tc>
          <w:tcPr>
            <w:tcW w:w="9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127</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23</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150</w:t>
            </w:r>
          </w:p>
        </w:tc>
        <w:tc>
          <w:tcPr>
            <w:tcW w:w="9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140</w:t>
            </w:r>
          </w:p>
        </w:tc>
        <w:tc>
          <w:tcPr>
            <w:tcW w:w="1043" w:type="dxa"/>
          </w:tcPr>
          <w:p w:rsidR="0095007B" w:rsidRPr="00AE11A6" w:rsidRDefault="0095007B" w:rsidP="00346148">
            <w:pPr>
              <w:spacing w:after="0"/>
              <w:jc w:val="center"/>
              <w:rPr>
                <w:rFonts w:ascii="Times New Roman" w:hAnsi="Times New Roman" w:cs="Times New Roman"/>
                <w:sz w:val="28"/>
                <w:szCs w:val="28"/>
                <w:lang w:val="tt-RU"/>
              </w:rPr>
            </w:pPr>
          </w:p>
          <w:p w:rsidR="0095007B" w:rsidRPr="00AE11A6" w:rsidRDefault="0095007B" w:rsidP="00346148">
            <w:pPr>
              <w:rPr>
                <w:rFonts w:ascii="Times New Roman" w:hAnsi="Times New Roman" w:cs="Times New Roman"/>
                <w:sz w:val="28"/>
                <w:szCs w:val="28"/>
                <w:lang w:val="tt-RU"/>
              </w:rPr>
            </w:pPr>
            <w:r w:rsidRPr="00AE11A6">
              <w:rPr>
                <w:rFonts w:ascii="Times New Roman" w:hAnsi="Times New Roman" w:cs="Times New Roman"/>
                <w:sz w:val="28"/>
                <w:szCs w:val="28"/>
                <w:lang w:val="tt-RU"/>
              </w:rPr>
              <w:t>22</w:t>
            </w:r>
          </w:p>
        </w:tc>
        <w:tc>
          <w:tcPr>
            <w:tcW w:w="949"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162</w:t>
            </w:r>
          </w:p>
        </w:tc>
      </w:tr>
      <w:tr w:rsidR="0095007B" w:rsidRPr="00AE11A6" w:rsidTr="00346148">
        <w:trPr>
          <w:trHeight w:val="334"/>
        </w:trPr>
        <w:tc>
          <w:tcPr>
            <w:tcW w:w="1101" w:type="dxa"/>
            <w:shd w:val="clear" w:color="auto" w:fill="auto"/>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шул исәптән сыерлар</w:t>
            </w:r>
          </w:p>
        </w:tc>
        <w:tc>
          <w:tcPr>
            <w:tcW w:w="891"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32</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5</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37</w:t>
            </w:r>
          </w:p>
        </w:tc>
        <w:tc>
          <w:tcPr>
            <w:tcW w:w="9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31</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7</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38</w:t>
            </w:r>
          </w:p>
        </w:tc>
        <w:tc>
          <w:tcPr>
            <w:tcW w:w="9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26</w:t>
            </w:r>
          </w:p>
        </w:tc>
        <w:tc>
          <w:tcPr>
            <w:tcW w:w="10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6</w:t>
            </w:r>
          </w:p>
        </w:tc>
        <w:tc>
          <w:tcPr>
            <w:tcW w:w="949"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32</w:t>
            </w:r>
          </w:p>
        </w:tc>
      </w:tr>
      <w:tr w:rsidR="0095007B" w:rsidRPr="00AE11A6" w:rsidTr="00346148">
        <w:trPr>
          <w:trHeight w:val="162"/>
        </w:trPr>
        <w:tc>
          <w:tcPr>
            <w:tcW w:w="1101" w:type="dxa"/>
            <w:shd w:val="clear" w:color="auto" w:fill="auto"/>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Сарык</w:t>
            </w:r>
          </w:p>
        </w:tc>
        <w:tc>
          <w:tcPr>
            <w:tcW w:w="891"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224</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20</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244</w:t>
            </w:r>
          </w:p>
        </w:tc>
        <w:tc>
          <w:tcPr>
            <w:tcW w:w="9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220</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20</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240</w:t>
            </w:r>
          </w:p>
        </w:tc>
        <w:tc>
          <w:tcPr>
            <w:tcW w:w="9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237</w:t>
            </w:r>
          </w:p>
        </w:tc>
        <w:tc>
          <w:tcPr>
            <w:tcW w:w="10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8</w:t>
            </w:r>
          </w:p>
        </w:tc>
        <w:tc>
          <w:tcPr>
            <w:tcW w:w="949"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245</w:t>
            </w:r>
          </w:p>
        </w:tc>
      </w:tr>
      <w:tr w:rsidR="0095007B" w:rsidRPr="00AE11A6" w:rsidTr="00346148">
        <w:trPr>
          <w:trHeight w:val="162"/>
        </w:trPr>
        <w:tc>
          <w:tcPr>
            <w:tcW w:w="1101" w:type="dxa"/>
            <w:shd w:val="clear" w:color="auto" w:fill="auto"/>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Кәҗә</w:t>
            </w:r>
          </w:p>
        </w:tc>
        <w:tc>
          <w:tcPr>
            <w:tcW w:w="891"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14</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6</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20</w:t>
            </w:r>
          </w:p>
        </w:tc>
        <w:tc>
          <w:tcPr>
            <w:tcW w:w="9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20</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4</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24</w:t>
            </w:r>
          </w:p>
        </w:tc>
        <w:tc>
          <w:tcPr>
            <w:tcW w:w="9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27</w:t>
            </w:r>
          </w:p>
        </w:tc>
        <w:tc>
          <w:tcPr>
            <w:tcW w:w="10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3</w:t>
            </w:r>
          </w:p>
        </w:tc>
        <w:tc>
          <w:tcPr>
            <w:tcW w:w="949"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30</w:t>
            </w:r>
          </w:p>
        </w:tc>
      </w:tr>
      <w:tr w:rsidR="0095007B" w:rsidRPr="00AE11A6" w:rsidTr="00346148">
        <w:trPr>
          <w:trHeight w:val="162"/>
        </w:trPr>
        <w:tc>
          <w:tcPr>
            <w:tcW w:w="1101" w:type="dxa"/>
            <w:shd w:val="clear" w:color="auto" w:fill="auto"/>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Ат</w:t>
            </w:r>
          </w:p>
        </w:tc>
        <w:tc>
          <w:tcPr>
            <w:tcW w:w="891"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17</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17</w:t>
            </w:r>
          </w:p>
        </w:tc>
        <w:tc>
          <w:tcPr>
            <w:tcW w:w="9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18</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18</w:t>
            </w:r>
          </w:p>
        </w:tc>
        <w:tc>
          <w:tcPr>
            <w:tcW w:w="9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20</w:t>
            </w:r>
          </w:p>
        </w:tc>
        <w:tc>
          <w:tcPr>
            <w:tcW w:w="10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w:t>
            </w:r>
          </w:p>
        </w:tc>
        <w:tc>
          <w:tcPr>
            <w:tcW w:w="949"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20</w:t>
            </w:r>
          </w:p>
        </w:tc>
      </w:tr>
      <w:tr w:rsidR="0095007B" w:rsidRPr="00AE11A6" w:rsidTr="00346148">
        <w:trPr>
          <w:trHeight w:val="162"/>
        </w:trPr>
        <w:tc>
          <w:tcPr>
            <w:tcW w:w="1101" w:type="dxa"/>
            <w:shd w:val="clear" w:color="auto" w:fill="auto"/>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Куян</w:t>
            </w:r>
          </w:p>
        </w:tc>
        <w:tc>
          <w:tcPr>
            <w:tcW w:w="891"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4</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4</w:t>
            </w:r>
          </w:p>
        </w:tc>
        <w:tc>
          <w:tcPr>
            <w:tcW w:w="9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5</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5</w:t>
            </w:r>
          </w:p>
        </w:tc>
        <w:tc>
          <w:tcPr>
            <w:tcW w:w="9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w:t>
            </w:r>
          </w:p>
        </w:tc>
        <w:tc>
          <w:tcPr>
            <w:tcW w:w="10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w:t>
            </w:r>
          </w:p>
        </w:tc>
        <w:tc>
          <w:tcPr>
            <w:tcW w:w="949"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w:t>
            </w:r>
          </w:p>
        </w:tc>
      </w:tr>
      <w:tr w:rsidR="0095007B" w:rsidRPr="00AE11A6" w:rsidTr="00346148">
        <w:trPr>
          <w:trHeight w:val="162"/>
        </w:trPr>
        <w:tc>
          <w:tcPr>
            <w:tcW w:w="1101" w:type="dxa"/>
            <w:shd w:val="clear" w:color="auto" w:fill="auto"/>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Кошлар</w:t>
            </w:r>
          </w:p>
        </w:tc>
        <w:tc>
          <w:tcPr>
            <w:tcW w:w="891"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1190</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120</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1310</w:t>
            </w:r>
          </w:p>
        </w:tc>
        <w:tc>
          <w:tcPr>
            <w:tcW w:w="9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1200</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100</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1300</w:t>
            </w:r>
          </w:p>
        </w:tc>
        <w:tc>
          <w:tcPr>
            <w:tcW w:w="9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1258</w:t>
            </w:r>
          </w:p>
        </w:tc>
        <w:tc>
          <w:tcPr>
            <w:tcW w:w="10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92</w:t>
            </w:r>
          </w:p>
        </w:tc>
        <w:tc>
          <w:tcPr>
            <w:tcW w:w="949"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1350</w:t>
            </w:r>
          </w:p>
        </w:tc>
      </w:tr>
      <w:tr w:rsidR="0095007B" w:rsidRPr="00AE11A6" w:rsidTr="00346148">
        <w:trPr>
          <w:trHeight w:val="171"/>
        </w:trPr>
        <w:tc>
          <w:tcPr>
            <w:tcW w:w="1101" w:type="dxa"/>
            <w:shd w:val="clear" w:color="auto" w:fill="auto"/>
          </w:tcPr>
          <w:p w:rsidR="0095007B" w:rsidRPr="00AE11A6" w:rsidRDefault="0095007B" w:rsidP="00346148">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умарта</w:t>
            </w:r>
          </w:p>
        </w:tc>
        <w:tc>
          <w:tcPr>
            <w:tcW w:w="891"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142</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45</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187</w:t>
            </w:r>
          </w:p>
        </w:tc>
        <w:tc>
          <w:tcPr>
            <w:tcW w:w="9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154</w:t>
            </w:r>
          </w:p>
        </w:tc>
        <w:tc>
          <w:tcPr>
            <w:tcW w:w="1043"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129</w:t>
            </w:r>
          </w:p>
        </w:tc>
        <w:tc>
          <w:tcPr>
            <w:tcW w:w="949" w:type="dxa"/>
            <w:shd w:val="clear" w:color="auto" w:fill="auto"/>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283</w:t>
            </w:r>
          </w:p>
        </w:tc>
        <w:tc>
          <w:tcPr>
            <w:tcW w:w="9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140</w:t>
            </w:r>
          </w:p>
        </w:tc>
        <w:tc>
          <w:tcPr>
            <w:tcW w:w="1043"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120</w:t>
            </w:r>
          </w:p>
        </w:tc>
        <w:tc>
          <w:tcPr>
            <w:tcW w:w="949" w:type="dxa"/>
          </w:tcPr>
          <w:p w:rsidR="0095007B" w:rsidRPr="00AE11A6" w:rsidRDefault="0095007B" w:rsidP="00346148">
            <w:pPr>
              <w:spacing w:after="0"/>
              <w:jc w:val="center"/>
              <w:rPr>
                <w:rFonts w:ascii="Times New Roman" w:hAnsi="Times New Roman" w:cs="Times New Roman"/>
                <w:sz w:val="28"/>
                <w:szCs w:val="28"/>
                <w:lang w:val="tt-RU"/>
              </w:rPr>
            </w:pPr>
            <w:r w:rsidRPr="00AE11A6">
              <w:rPr>
                <w:rFonts w:ascii="Times New Roman" w:hAnsi="Times New Roman" w:cs="Times New Roman"/>
                <w:sz w:val="28"/>
                <w:szCs w:val="28"/>
                <w:lang w:val="tt-RU"/>
              </w:rPr>
              <w:t>260</w:t>
            </w:r>
          </w:p>
        </w:tc>
      </w:tr>
    </w:tbl>
    <w:p w:rsidR="0095007B" w:rsidRDefault="0095007B" w:rsidP="0095007B">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lastRenderedPageBreak/>
        <w:t xml:space="preserve">       Авыл хуҗалыгын торгызу  максатыннан  шәхси хуҗалык сыерларына Республикадан 1 баш сыерга 3000 сум исәбеннән 108000 сум субсидия бирелде. Һәм шулай ук кәҗә асраучы хуҗалыкларга 1баш  кәҗәгә 1000 сум  исәбеннән 18000 сум субсидия бирелде</w:t>
      </w:r>
      <w:r w:rsidRPr="008C2B48">
        <w:rPr>
          <w:rFonts w:ascii="Times New Roman" w:hAnsi="Times New Roman" w:cs="Times New Roman"/>
          <w:sz w:val="28"/>
          <w:szCs w:val="28"/>
          <w:lang w:val="tt-RU"/>
        </w:rPr>
        <w:t>.</w:t>
      </w:r>
      <w:r>
        <w:rPr>
          <w:rFonts w:ascii="Times New Roman" w:hAnsi="Times New Roman" w:cs="Times New Roman"/>
          <w:sz w:val="28"/>
          <w:szCs w:val="28"/>
          <w:lang w:val="tt-RU"/>
        </w:rPr>
        <w:t xml:space="preserve">Узган ел беренче тапкыр шундый ук субсидия ат асраучы хуҗалыкларга да бирелде, 1 баш атка 3000 сум исәбеннән 36000 сум. </w:t>
      </w:r>
      <w:r w:rsidRPr="008C2B48">
        <w:rPr>
          <w:rFonts w:ascii="Times New Roman" w:hAnsi="Times New Roman" w:cs="Times New Roman"/>
          <w:sz w:val="28"/>
          <w:szCs w:val="28"/>
          <w:lang w:val="tt-RU"/>
        </w:rPr>
        <w:t xml:space="preserve">Җәйге чорда җитештерелгән продукциягә тиешле бәя булмаган чорда  субсидия бирелү җитәкчеләребезнең авылга булган игътибарына тагын бер мисал.Аның максаты-авылда малларның баш санын киметмәү,шәхси ярдәмче хуҗалыкларны үстерүгә этәргеч бирү. Гомер-гомергә сыер асраган авыл халкына шулай ярдәм күрсәтелгәнгә  авыл кешесе бик рәхмәтле. Сыйлы көнем-сыер белән диләр бит.  Алдагы елның 1 январе белән чагыштырганда мөгезле эре терлекнең , шул исәптән сыерларның баш саны </w:t>
      </w:r>
      <w:r>
        <w:rPr>
          <w:rFonts w:ascii="Times New Roman" w:hAnsi="Times New Roman" w:cs="Times New Roman"/>
          <w:sz w:val="28"/>
          <w:szCs w:val="28"/>
          <w:lang w:val="tt-RU"/>
        </w:rPr>
        <w:t xml:space="preserve">кимуе </w:t>
      </w:r>
      <w:r w:rsidRPr="008C2B48">
        <w:rPr>
          <w:rFonts w:ascii="Times New Roman" w:hAnsi="Times New Roman" w:cs="Times New Roman"/>
          <w:sz w:val="28"/>
          <w:szCs w:val="28"/>
          <w:lang w:val="tt-RU"/>
        </w:rPr>
        <w:t xml:space="preserve"> күзәтелә.    Шул ук вакытта авыл җирлегендә  </w:t>
      </w:r>
      <w:r>
        <w:rPr>
          <w:rFonts w:ascii="Times New Roman" w:hAnsi="Times New Roman" w:cs="Times New Roman"/>
          <w:sz w:val="28"/>
          <w:szCs w:val="28"/>
          <w:lang w:val="tt-RU"/>
        </w:rPr>
        <w:t>2</w:t>
      </w:r>
      <w:r w:rsidRPr="008C2B48">
        <w:rPr>
          <w:rFonts w:ascii="Times New Roman" w:hAnsi="Times New Roman" w:cs="Times New Roman"/>
          <w:sz w:val="28"/>
          <w:szCs w:val="28"/>
          <w:lang w:val="tt-RU"/>
        </w:rPr>
        <w:t xml:space="preserve">-4 баш сыер асраучы  хуҗалыкларыбыз бар : Билалиев Альберт, </w:t>
      </w:r>
      <w:r>
        <w:rPr>
          <w:rFonts w:ascii="Times New Roman" w:hAnsi="Times New Roman" w:cs="Times New Roman"/>
          <w:sz w:val="28"/>
          <w:szCs w:val="28"/>
          <w:lang w:val="tt-RU"/>
        </w:rPr>
        <w:t xml:space="preserve">Хамидуллина Гөлфәрүз  </w:t>
      </w:r>
      <w:r w:rsidRPr="008C2B48">
        <w:rPr>
          <w:rFonts w:ascii="Times New Roman" w:hAnsi="Times New Roman" w:cs="Times New Roman"/>
          <w:sz w:val="28"/>
          <w:szCs w:val="28"/>
          <w:lang w:val="tt-RU"/>
        </w:rPr>
        <w:t xml:space="preserve"> шундый тырышлар  рәтендә.Алар белән рәттән 2 сыер асрап күп кенә сөт тапшыручы  хуҗалыклар  бар. </w:t>
      </w:r>
      <w:r w:rsidRPr="008C2B48">
        <w:rPr>
          <w:rFonts w:ascii="Times New Roman" w:hAnsi="Times New Roman" w:cs="Times New Roman"/>
          <w:b/>
          <w:sz w:val="28"/>
          <w:szCs w:val="28"/>
          <w:lang w:val="tt-RU"/>
        </w:rPr>
        <w:t xml:space="preserve"> </w:t>
      </w:r>
      <w:r>
        <w:rPr>
          <w:rFonts w:ascii="Times New Roman" w:hAnsi="Times New Roman" w:cs="Times New Roman"/>
          <w:sz w:val="28"/>
          <w:szCs w:val="28"/>
          <w:lang w:val="tt-RU"/>
        </w:rPr>
        <w:t>Хамидуллина Гө</w:t>
      </w:r>
      <w:r w:rsidRPr="008C2B48">
        <w:rPr>
          <w:rFonts w:ascii="Times New Roman" w:hAnsi="Times New Roman" w:cs="Times New Roman"/>
          <w:sz w:val="28"/>
          <w:szCs w:val="28"/>
          <w:lang w:val="tt-RU"/>
        </w:rPr>
        <w:t>лф</w:t>
      </w:r>
      <w:r>
        <w:rPr>
          <w:rFonts w:ascii="Times New Roman" w:hAnsi="Times New Roman" w:cs="Times New Roman"/>
          <w:sz w:val="28"/>
          <w:szCs w:val="28"/>
          <w:lang w:val="tt-RU"/>
        </w:rPr>
        <w:t>ә</w:t>
      </w:r>
      <w:r w:rsidRPr="008C2B48">
        <w:rPr>
          <w:rFonts w:ascii="Times New Roman" w:hAnsi="Times New Roman" w:cs="Times New Roman"/>
          <w:sz w:val="28"/>
          <w:szCs w:val="28"/>
          <w:lang w:val="tt-RU"/>
        </w:rPr>
        <w:t>р</w:t>
      </w:r>
      <w:r>
        <w:rPr>
          <w:rFonts w:ascii="Times New Roman" w:hAnsi="Times New Roman" w:cs="Times New Roman"/>
          <w:sz w:val="28"/>
          <w:szCs w:val="28"/>
          <w:lang w:val="tt-RU"/>
        </w:rPr>
        <w:t>ү</w:t>
      </w:r>
      <w:r w:rsidRPr="008C2B48">
        <w:rPr>
          <w:rFonts w:ascii="Times New Roman" w:hAnsi="Times New Roman" w:cs="Times New Roman"/>
          <w:sz w:val="28"/>
          <w:szCs w:val="28"/>
          <w:lang w:val="tt-RU"/>
        </w:rPr>
        <w:t xml:space="preserve">з , </w:t>
      </w:r>
      <w:r>
        <w:rPr>
          <w:rFonts w:ascii="Times New Roman" w:hAnsi="Times New Roman" w:cs="Times New Roman"/>
          <w:sz w:val="28"/>
          <w:szCs w:val="28"/>
          <w:lang w:val="tt-RU"/>
        </w:rPr>
        <w:t xml:space="preserve">Шайхуллина Сөембикә </w:t>
      </w:r>
      <w:r w:rsidRPr="008C2B48">
        <w:rPr>
          <w:rFonts w:ascii="Times New Roman" w:hAnsi="Times New Roman" w:cs="Times New Roman"/>
          <w:sz w:val="28"/>
          <w:szCs w:val="28"/>
          <w:lang w:val="tt-RU"/>
        </w:rPr>
        <w:t xml:space="preserve">ел дәвамында иң күп сөт тапшыручылар булып торалар. Шулай ук авылда берничә баш мөгезле эре терлек асраучы тырыш гаиләләр бар: Хасанов Ринат, Гилазов Рамис, Тимуршин Илшад,  Гилазов Рашит, Петров Виктор гаиләләре шундыйлардан. Авыл кешесенең авыр хезмәтен җиңеләйтү,терлекчелек тармагы үсешенә ярдәм итү буенча төрле чаралар күрелә.  </w:t>
      </w:r>
      <w:r>
        <w:rPr>
          <w:rFonts w:ascii="Times New Roman" w:hAnsi="Times New Roman" w:cs="Times New Roman"/>
          <w:sz w:val="28"/>
          <w:szCs w:val="28"/>
          <w:lang w:val="tt-RU"/>
        </w:rPr>
        <w:t xml:space="preserve">Шул ук вакытта  кызганычка каршы ишегалды тутуырып хезмәт куючы гаиләләр бик сирәк куренешкә әйләнеп бара. </w:t>
      </w:r>
    </w:p>
    <w:p w:rsidR="0095007B" w:rsidRPr="008C2B48" w:rsidRDefault="0095007B" w:rsidP="0095007B">
      <w:pPr>
        <w:spacing w:after="0"/>
        <w:rPr>
          <w:rFonts w:ascii="Times New Roman" w:hAnsi="Times New Roman" w:cs="Times New Roman"/>
          <w:sz w:val="28"/>
          <w:szCs w:val="28"/>
          <w:lang w:val="tt-RU"/>
        </w:rPr>
      </w:pPr>
      <w:r>
        <w:rPr>
          <w:rFonts w:ascii="Times New Roman" w:hAnsi="Times New Roman" w:cs="Times New Roman"/>
          <w:color w:val="FF0000"/>
          <w:sz w:val="28"/>
          <w:szCs w:val="28"/>
          <w:lang w:val="tt-RU"/>
        </w:rPr>
        <w:t>Сл 16</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Районда һәм Казанда оештырыла торган  ярминкәләрдә катнашабыз ,шәһәр халкы авылдан килгән итне һәм сөт продукциясен ,яшелчәне яратып ала. Авыл халкы да үзеннән арткан продукцияне ярминкәдә сатып, акча эшләсә,әйбәт булыр иде</w:t>
      </w:r>
      <w:r w:rsidRPr="008C2B48">
        <w:rPr>
          <w:rFonts w:ascii="Times New Roman" w:hAnsi="Times New Roman" w:cs="Times New Roman"/>
          <w:color w:val="FF0000"/>
          <w:sz w:val="28"/>
          <w:szCs w:val="28"/>
          <w:lang w:val="tt-RU"/>
        </w:rPr>
        <w:t xml:space="preserve">. </w:t>
      </w:r>
      <w:r w:rsidRPr="008C2B48">
        <w:rPr>
          <w:rFonts w:ascii="Times New Roman" w:hAnsi="Times New Roman" w:cs="Times New Roman"/>
          <w:sz w:val="28"/>
          <w:szCs w:val="28"/>
          <w:lang w:val="tt-RU"/>
        </w:rPr>
        <w:t>Табигать шартларының уңай булуы терлек асраучыларга тиешле күләмдә кышка азык тупларга мөмкинлек бирде. Пай җирләре өчен Агрофирма 1  әр</w:t>
      </w:r>
      <w:r>
        <w:rPr>
          <w:rFonts w:ascii="Times New Roman" w:hAnsi="Times New Roman" w:cs="Times New Roman"/>
          <w:sz w:val="28"/>
          <w:szCs w:val="28"/>
          <w:lang w:val="tt-RU"/>
        </w:rPr>
        <w:t xml:space="preserve"> центнер бодай  1 ц арпа бирде,</w:t>
      </w:r>
    </w:p>
    <w:p w:rsidR="0095007B" w:rsidRPr="008C2B48" w:rsidRDefault="0095007B" w:rsidP="0095007B">
      <w:pPr>
        <w:pStyle w:val="21"/>
        <w:ind w:left="0" w:firstLine="0"/>
        <w:jc w:val="both"/>
        <w:rPr>
          <w:sz w:val="28"/>
          <w:szCs w:val="28"/>
        </w:rPr>
      </w:pPr>
      <w:r w:rsidRPr="008C2B48">
        <w:rPr>
          <w:sz w:val="28"/>
          <w:szCs w:val="28"/>
        </w:rPr>
        <w:t xml:space="preserve">Сөт җыючыларыбыз  бар,  өйдән килеп ала, тапшыр гына. Теләге булган кешегә авыл җирендә эш җитәрлек, иренмичә эшләргә генә кирәк, кул кушырып утырган кешегә беркемдэ китереп бирми.  </w:t>
      </w:r>
    </w:p>
    <w:p w:rsidR="0095007B" w:rsidRPr="008C2B48" w:rsidRDefault="0095007B" w:rsidP="0095007B">
      <w:pPr>
        <w:spacing w:after="0"/>
        <w:jc w:val="both"/>
        <w:rPr>
          <w:rFonts w:ascii="Times New Roman" w:hAnsi="Times New Roman" w:cs="Times New Roman"/>
          <w:b/>
          <w:color w:val="FF0000"/>
          <w:sz w:val="28"/>
          <w:szCs w:val="28"/>
          <w:lang w:val="tt-RU"/>
        </w:rPr>
      </w:pPr>
      <w:r w:rsidRPr="008C2B48">
        <w:rPr>
          <w:rFonts w:ascii="Times New Roman" w:hAnsi="Times New Roman" w:cs="Times New Roman"/>
          <w:color w:val="000000" w:themeColor="text1"/>
          <w:sz w:val="28"/>
          <w:szCs w:val="28"/>
          <w:lang w:val="tt-RU"/>
        </w:rPr>
        <w:t xml:space="preserve">Хуҗалыктан сөтне шәхси эшмәкәр </w:t>
      </w:r>
      <w:r>
        <w:rPr>
          <w:rFonts w:ascii="Times New Roman" w:hAnsi="Times New Roman" w:cs="Times New Roman"/>
          <w:color w:val="000000" w:themeColor="text1"/>
          <w:sz w:val="28"/>
          <w:szCs w:val="28"/>
          <w:lang w:val="tt-RU"/>
        </w:rPr>
        <w:t xml:space="preserve">2016 елның </w:t>
      </w:r>
      <w:r w:rsidRPr="00D60D66">
        <w:rPr>
          <w:rFonts w:ascii="Times New Roman" w:hAnsi="Times New Roman" w:cs="Times New Roman"/>
          <w:color w:val="000000" w:themeColor="text1"/>
          <w:sz w:val="28"/>
          <w:szCs w:val="28"/>
          <w:lang w:val="tt-RU"/>
        </w:rPr>
        <w:t xml:space="preserve">10 </w:t>
      </w:r>
      <w:r>
        <w:rPr>
          <w:rFonts w:ascii="Times New Roman" w:hAnsi="Times New Roman" w:cs="Times New Roman"/>
          <w:color w:val="000000" w:themeColor="text1"/>
          <w:sz w:val="28"/>
          <w:szCs w:val="28"/>
          <w:lang w:val="tt-RU"/>
        </w:rPr>
        <w:t xml:space="preserve">ноябрь гә хәтле </w:t>
      </w:r>
      <w:r w:rsidRPr="008C2B48">
        <w:rPr>
          <w:rFonts w:ascii="Times New Roman" w:hAnsi="Times New Roman" w:cs="Times New Roman"/>
          <w:color w:val="000000" w:themeColor="text1"/>
          <w:sz w:val="28"/>
          <w:szCs w:val="28"/>
          <w:lang w:val="tt-RU"/>
        </w:rPr>
        <w:t>Камалиева Әминә җы</w:t>
      </w:r>
      <w:r>
        <w:rPr>
          <w:rFonts w:ascii="Times New Roman" w:hAnsi="Times New Roman" w:cs="Times New Roman"/>
          <w:color w:val="000000" w:themeColor="text1"/>
          <w:sz w:val="28"/>
          <w:szCs w:val="28"/>
          <w:lang w:val="tt-RU"/>
        </w:rPr>
        <w:t xml:space="preserve">йды </w:t>
      </w:r>
      <w:r w:rsidRPr="008C2B48">
        <w:rPr>
          <w:rFonts w:ascii="Times New Roman" w:hAnsi="Times New Roman" w:cs="Times New Roman"/>
          <w:color w:val="000000" w:themeColor="text1"/>
          <w:sz w:val="28"/>
          <w:szCs w:val="28"/>
          <w:lang w:val="tt-RU"/>
        </w:rPr>
        <w:t>.</w:t>
      </w:r>
      <w:r>
        <w:rPr>
          <w:rFonts w:ascii="Times New Roman" w:hAnsi="Times New Roman" w:cs="Times New Roman"/>
          <w:color w:val="000000" w:themeColor="text1"/>
          <w:sz w:val="28"/>
          <w:szCs w:val="28"/>
          <w:lang w:val="tt-RU"/>
        </w:rPr>
        <w:t xml:space="preserve"> Ләкин Камалиева Аминә җыелган сөт өчен вакытында исәп –хисап ясамаган өчен аның белән араны өзәргә мәҗбур булдык. Авыл халкы соравы буенча Мин сезгә мөрәҗагать итәм Альберт Илгизарович октябрь  аеның акчасын түләтәсе иде Камалиева Аминәгә октябр аенда  ноябрнең 10 көненә барлыгы 1685 литрга исәп хисап ясамаган.  ( СУММА)</w:t>
      </w:r>
      <w:r w:rsidRPr="008C2B48">
        <w:rPr>
          <w:rFonts w:ascii="Times New Roman" w:hAnsi="Times New Roman" w:cs="Times New Roman"/>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Камалиева Аминә урынына хәзер авылдан сөтне Биктагиров Алберт җыя. </w:t>
      </w:r>
      <w:r w:rsidRPr="008C2B48">
        <w:rPr>
          <w:rFonts w:ascii="Times New Roman" w:hAnsi="Times New Roman" w:cs="Times New Roman"/>
          <w:color w:val="000000" w:themeColor="text1"/>
          <w:sz w:val="28"/>
          <w:szCs w:val="28"/>
          <w:lang w:val="tt-RU"/>
        </w:rPr>
        <w:t xml:space="preserve">Шулай ук  Ульян </w:t>
      </w:r>
      <w:r w:rsidRPr="008C2B48">
        <w:rPr>
          <w:rFonts w:ascii="Times New Roman" w:hAnsi="Times New Roman" w:cs="Times New Roman"/>
          <w:color w:val="000000" w:themeColor="text1"/>
          <w:sz w:val="28"/>
          <w:szCs w:val="28"/>
          <w:lang w:val="tt-RU"/>
        </w:rPr>
        <w:lastRenderedPageBreak/>
        <w:t>шәһәренә сөт ташучы ООО “Молпром”  оешмасына</w:t>
      </w:r>
      <w:r>
        <w:rPr>
          <w:rFonts w:ascii="Times New Roman" w:hAnsi="Times New Roman" w:cs="Times New Roman"/>
          <w:color w:val="000000" w:themeColor="text1"/>
          <w:sz w:val="28"/>
          <w:szCs w:val="28"/>
          <w:lang w:val="tt-RU"/>
        </w:rPr>
        <w:t xml:space="preserve">да хуҗалыклар сөт </w:t>
      </w:r>
      <w:r w:rsidRPr="008C2B48">
        <w:rPr>
          <w:rFonts w:ascii="Times New Roman" w:hAnsi="Times New Roman" w:cs="Times New Roman"/>
          <w:color w:val="000000" w:themeColor="text1"/>
          <w:sz w:val="28"/>
          <w:szCs w:val="28"/>
          <w:lang w:val="tt-RU"/>
        </w:rPr>
        <w:t xml:space="preserve"> тапшыра. Авыл җирлегендә 3</w:t>
      </w:r>
      <w:r>
        <w:rPr>
          <w:rFonts w:ascii="Times New Roman" w:hAnsi="Times New Roman" w:cs="Times New Roman"/>
          <w:color w:val="000000" w:themeColor="text1"/>
          <w:sz w:val="28"/>
          <w:szCs w:val="28"/>
          <w:lang w:val="tt-RU"/>
        </w:rPr>
        <w:t>2</w:t>
      </w:r>
      <w:r w:rsidRPr="008C2B48">
        <w:rPr>
          <w:rFonts w:ascii="Times New Roman" w:hAnsi="Times New Roman" w:cs="Times New Roman"/>
          <w:color w:val="000000" w:themeColor="text1"/>
          <w:sz w:val="28"/>
          <w:szCs w:val="28"/>
          <w:lang w:val="tt-RU"/>
        </w:rPr>
        <w:t xml:space="preserve"> баш савым сыеры бар. </w:t>
      </w:r>
      <w:r>
        <w:rPr>
          <w:rFonts w:ascii="Times New Roman" w:hAnsi="Times New Roman" w:cs="Times New Roman"/>
          <w:color w:val="000000" w:themeColor="text1"/>
          <w:sz w:val="28"/>
          <w:szCs w:val="28"/>
          <w:lang w:val="tt-RU"/>
        </w:rPr>
        <w:t xml:space="preserve"> </w:t>
      </w:r>
      <w:r w:rsidRPr="008C2B48">
        <w:rPr>
          <w:rFonts w:ascii="Times New Roman" w:hAnsi="Times New Roman" w:cs="Times New Roman"/>
          <w:color w:val="000000" w:themeColor="text1"/>
          <w:sz w:val="28"/>
          <w:szCs w:val="28"/>
          <w:lang w:val="tt-RU"/>
        </w:rPr>
        <w:t>Ноябрь</w:t>
      </w:r>
      <w:r>
        <w:rPr>
          <w:rFonts w:ascii="Times New Roman" w:hAnsi="Times New Roman" w:cs="Times New Roman"/>
          <w:color w:val="000000" w:themeColor="text1"/>
          <w:sz w:val="28"/>
          <w:szCs w:val="28"/>
          <w:lang w:val="tt-RU"/>
        </w:rPr>
        <w:t xml:space="preserve"> һәм декабрҗ айларына </w:t>
      </w:r>
      <w:r w:rsidRPr="008C2B48">
        <w:rPr>
          <w:rFonts w:ascii="Times New Roman" w:hAnsi="Times New Roman" w:cs="Times New Roman"/>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Биктагиров Алберт </w:t>
      </w:r>
      <w:r w:rsidRPr="008C2B48">
        <w:rPr>
          <w:rFonts w:ascii="Times New Roman" w:hAnsi="Times New Roman" w:cs="Times New Roman"/>
          <w:color w:val="000000" w:themeColor="text1"/>
          <w:sz w:val="28"/>
          <w:szCs w:val="28"/>
          <w:lang w:val="tt-RU"/>
        </w:rPr>
        <w:t xml:space="preserve"> 1 литр сөткә </w:t>
      </w:r>
      <w:r>
        <w:rPr>
          <w:rFonts w:ascii="Times New Roman" w:hAnsi="Times New Roman" w:cs="Times New Roman"/>
          <w:color w:val="000000" w:themeColor="text1"/>
          <w:sz w:val="28"/>
          <w:szCs w:val="28"/>
          <w:lang w:val="tt-RU"/>
        </w:rPr>
        <w:t>20</w:t>
      </w:r>
      <w:r w:rsidRPr="008C2B48">
        <w:rPr>
          <w:rFonts w:ascii="Times New Roman" w:hAnsi="Times New Roman" w:cs="Times New Roman"/>
          <w:color w:val="000000" w:themeColor="text1"/>
          <w:sz w:val="28"/>
          <w:szCs w:val="28"/>
          <w:lang w:val="tt-RU"/>
        </w:rPr>
        <w:t xml:space="preserve"> сум  белән исәп-хисап ясады , ООО “Молпром”   </w:t>
      </w:r>
      <w:r>
        <w:rPr>
          <w:rFonts w:ascii="Times New Roman" w:hAnsi="Times New Roman" w:cs="Times New Roman"/>
          <w:color w:val="000000" w:themeColor="text1"/>
          <w:sz w:val="28"/>
          <w:szCs w:val="28"/>
          <w:lang w:val="tt-RU"/>
        </w:rPr>
        <w:t>21</w:t>
      </w:r>
      <w:r w:rsidRPr="008C2B48">
        <w:rPr>
          <w:rFonts w:ascii="Times New Roman" w:hAnsi="Times New Roman" w:cs="Times New Roman"/>
          <w:color w:val="000000" w:themeColor="text1"/>
          <w:sz w:val="28"/>
          <w:szCs w:val="28"/>
          <w:lang w:val="tt-RU"/>
        </w:rPr>
        <w:t xml:space="preserve"> сум белән  декабрь </w:t>
      </w:r>
      <w:r>
        <w:rPr>
          <w:rFonts w:ascii="Times New Roman" w:hAnsi="Times New Roman" w:cs="Times New Roman"/>
          <w:color w:val="000000" w:themeColor="text1"/>
          <w:sz w:val="28"/>
          <w:szCs w:val="28"/>
          <w:lang w:val="tt-RU"/>
        </w:rPr>
        <w:t xml:space="preserve">аена </w:t>
      </w:r>
      <w:r w:rsidRPr="008C2B48">
        <w:rPr>
          <w:rFonts w:ascii="Times New Roman" w:hAnsi="Times New Roman" w:cs="Times New Roman"/>
          <w:color w:val="000000" w:themeColor="text1"/>
          <w:sz w:val="28"/>
          <w:szCs w:val="28"/>
          <w:lang w:val="tt-RU"/>
        </w:rPr>
        <w:t xml:space="preserve"> исәп-хисап ясады.</w:t>
      </w:r>
      <w:r w:rsidRPr="008C2B48">
        <w:rPr>
          <w:rFonts w:ascii="Times New Roman" w:hAnsi="Times New Roman" w:cs="Times New Roman"/>
          <w:color w:val="FF0000"/>
          <w:sz w:val="28"/>
          <w:szCs w:val="28"/>
          <w:lang w:val="tt-RU"/>
        </w:rPr>
        <w:t xml:space="preserve"> </w:t>
      </w:r>
      <w:r w:rsidRPr="008C2B48">
        <w:rPr>
          <w:rFonts w:ascii="Times New Roman" w:hAnsi="Times New Roman" w:cs="Times New Roman"/>
          <w:sz w:val="28"/>
          <w:szCs w:val="28"/>
          <w:lang w:val="tt-RU"/>
        </w:rPr>
        <w:t>Бернинди чикләүләр юк,</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халык кемгә тели, сөтен шул сөт җыючыга тапшыра.</w:t>
      </w:r>
      <w:r>
        <w:rPr>
          <w:rFonts w:ascii="Times New Roman" w:hAnsi="Times New Roman" w:cs="Times New Roman"/>
          <w:sz w:val="28"/>
          <w:szCs w:val="28"/>
          <w:lang w:val="tt-RU"/>
        </w:rPr>
        <w:t xml:space="preserve"> </w:t>
      </w:r>
    </w:p>
    <w:p w:rsidR="0095007B" w:rsidRPr="008C2B48" w:rsidRDefault="0095007B" w:rsidP="0095007B">
      <w:pPr>
        <w:pStyle w:val="21"/>
        <w:ind w:left="0" w:firstLine="0"/>
        <w:jc w:val="both"/>
        <w:rPr>
          <w:sz w:val="28"/>
          <w:szCs w:val="28"/>
        </w:rPr>
      </w:pPr>
      <w:r w:rsidRPr="008C2B48">
        <w:rPr>
          <w:sz w:val="28"/>
          <w:szCs w:val="28"/>
        </w:rPr>
        <w:t xml:space="preserve">          Авылда халык нигездә авыл хуҗалыгы продукциясен җитештереп көн күрә. 201</w:t>
      </w:r>
      <w:r>
        <w:rPr>
          <w:sz w:val="28"/>
          <w:szCs w:val="28"/>
        </w:rPr>
        <w:t>6</w:t>
      </w:r>
      <w:r w:rsidRPr="008C2B48">
        <w:rPr>
          <w:sz w:val="28"/>
          <w:szCs w:val="28"/>
        </w:rPr>
        <w:t xml:space="preserve"> елда шәхси хуҗалыклардан сатылучы продукция күләменең исәбен алып, һәр айга анализ ясалды. 12 айга бер хуҗалыкка уртача керем</w:t>
      </w:r>
      <w:r>
        <w:rPr>
          <w:sz w:val="28"/>
          <w:szCs w:val="28"/>
        </w:rPr>
        <w:t xml:space="preserve"> 87525</w:t>
      </w:r>
      <w:r w:rsidRPr="008C2B48">
        <w:rPr>
          <w:sz w:val="28"/>
          <w:szCs w:val="28"/>
          <w:lang w:val="ru-RU"/>
        </w:rPr>
        <w:t xml:space="preserve">(узган ел </w:t>
      </w:r>
      <w:r>
        <w:rPr>
          <w:sz w:val="28"/>
          <w:szCs w:val="28"/>
          <w:lang w:val="ru-RU"/>
        </w:rPr>
        <w:t>76151</w:t>
      </w:r>
      <w:r w:rsidRPr="008C2B48">
        <w:rPr>
          <w:sz w:val="28"/>
          <w:szCs w:val="28"/>
          <w:lang w:val="ru-RU"/>
        </w:rPr>
        <w:t>)</w:t>
      </w:r>
      <w:r w:rsidRPr="008C2B48">
        <w:rPr>
          <w:sz w:val="28"/>
          <w:szCs w:val="28"/>
        </w:rPr>
        <w:t xml:space="preserve"> сум   тәшкил итте. Монын нигезендә ит, сөт, бал, бәрәңге сатудан алынган һәм халыкка техника белән хезмәт күрсәтүдән  кергән керем ята.   </w:t>
      </w:r>
      <w:r>
        <w:rPr>
          <w:sz w:val="28"/>
          <w:szCs w:val="28"/>
        </w:rPr>
        <w:t xml:space="preserve"> Авыл җирлегендә  </w:t>
      </w:r>
      <w:r w:rsidRPr="008C2B48">
        <w:rPr>
          <w:sz w:val="28"/>
          <w:szCs w:val="28"/>
        </w:rPr>
        <w:t>унбишләп хуҗалыкта 2</w:t>
      </w:r>
      <w:r>
        <w:rPr>
          <w:sz w:val="28"/>
          <w:szCs w:val="28"/>
        </w:rPr>
        <w:t>60</w:t>
      </w:r>
      <w:r w:rsidRPr="008C2B48">
        <w:rPr>
          <w:sz w:val="28"/>
          <w:szCs w:val="28"/>
        </w:rPr>
        <w:t xml:space="preserve"> умарта оялары исәпләнә</w:t>
      </w:r>
    </w:p>
    <w:p w:rsidR="0095007B" w:rsidRPr="008C2B48" w:rsidRDefault="0095007B" w:rsidP="0095007B">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Авыл җирлегендә яшәүче халыкның тормышы елдан –ел яхшыра. Таблица да шуны раслый:</w:t>
      </w:r>
    </w:p>
    <w:p w:rsidR="0095007B" w:rsidRDefault="0095007B" w:rsidP="0095007B">
      <w:pPr>
        <w:spacing w:after="0"/>
        <w:rPr>
          <w:rFonts w:ascii="Times New Roman" w:hAnsi="Times New Roman" w:cs="Times New Roman"/>
          <w:b/>
          <w:sz w:val="28"/>
          <w:szCs w:val="28"/>
          <w:lang w:val="tt-RU"/>
        </w:rPr>
      </w:pPr>
      <w:r>
        <w:rPr>
          <w:rFonts w:ascii="Times New Roman" w:hAnsi="Times New Roman" w:cs="Times New Roman"/>
          <w:b/>
          <w:color w:val="FF0000"/>
          <w:sz w:val="28"/>
          <w:szCs w:val="28"/>
          <w:lang w:val="tt-RU"/>
        </w:rPr>
        <w:t>17с</w:t>
      </w:r>
      <w:r w:rsidRPr="000C4E23">
        <w:rPr>
          <w:rFonts w:ascii="Times New Roman" w:hAnsi="Times New Roman" w:cs="Times New Roman"/>
          <w:b/>
          <w:color w:val="FF0000"/>
          <w:sz w:val="28"/>
          <w:szCs w:val="28"/>
          <w:lang w:val="tt-RU"/>
        </w:rPr>
        <w:t>л</w:t>
      </w:r>
      <w:r>
        <w:rPr>
          <w:rFonts w:ascii="Times New Roman" w:hAnsi="Times New Roman" w:cs="Times New Roman"/>
          <w:b/>
          <w:color w:val="FF0000"/>
          <w:sz w:val="28"/>
          <w:szCs w:val="28"/>
          <w:lang w:val="tt-RU"/>
        </w:rPr>
        <w:t>-18</w:t>
      </w:r>
      <w:r w:rsidRPr="008C2B48">
        <w:rPr>
          <w:rFonts w:ascii="Times New Roman" w:hAnsi="Times New Roman" w:cs="Times New Roman"/>
          <w:b/>
          <w:sz w:val="28"/>
          <w:szCs w:val="28"/>
          <w:lang w:val="tt-RU"/>
        </w:rPr>
        <w:t>Житештерелгән һәм  сатылган продук</w:t>
      </w:r>
      <w:r w:rsidRPr="008C2B48">
        <w:rPr>
          <w:rFonts w:ascii="Times New Roman" w:hAnsi="Times New Roman" w:cs="Times New Roman"/>
          <w:b/>
          <w:sz w:val="28"/>
          <w:szCs w:val="28"/>
        </w:rPr>
        <w:t>ция</w:t>
      </w:r>
    </w:p>
    <w:p w:rsidR="0095007B" w:rsidRDefault="0095007B" w:rsidP="0095007B">
      <w:pPr>
        <w:spacing w:after="0"/>
        <w:rPr>
          <w:rFonts w:ascii="Times New Roman" w:hAnsi="Times New Roman" w:cs="Times New Roman"/>
          <w:b/>
          <w:sz w:val="28"/>
          <w:szCs w:val="28"/>
          <w:lang w:val="tt-RU"/>
        </w:rPr>
      </w:pPr>
    </w:p>
    <w:p w:rsidR="0095007B" w:rsidRDefault="0095007B" w:rsidP="0095007B">
      <w:pPr>
        <w:spacing w:after="0"/>
        <w:rPr>
          <w:rFonts w:ascii="Times New Roman" w:hAnsi="Times New Roman" w:cs="Times New Roman"/>
          <w:b/>
          <w:sz w:val="28"/>
          <w:szCs w:val="28"/>
          <w:lang w:val="tt-RU"/>
        </w:rPr>
      </w:pPr>
    </w:p>
    <w:p w:rsidR="0095007B" w:rsidRDefault="0095007B" w:rsidP="0095007B">
      <w:pPr>
        <w:spacing w:after="0"/>
        <w:rPr>
          <w:rFonts w:ascii="Times New Roman" w:hAnsi="Times New Roman" w:cs="Times New Roman"/>
          <w:b/>
          <w:sz w:val="28"/>
          <w:szCs w:val="28"/>
          <w:lang w:val="tt-RU"/>
        </w:rPr>
      </w:pPr>
    </w:p>
    <w:p w:rsidR="0095007B" w:rsidRPr="00120DD9" w:rsidRDefault="0095007B" w:rsidP="0095007B">
      <w:pPr>
        <w:spacing w:after="0"/>
        <w:rPr>
          <w:rFonts w:ascii="Times New Roman" w:hAnsi="Times New Roman" w:cs="Times New Roman"/>
          <w:b/>
          <w:sz w:val="28"/>
          <w:szCs w:val="28"/>
          <w:lang w:val="tt-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95007B" w:rsidRPr="001F1BF6" w:rsidTr="00346148">
        <w:tc>
          <w:tcPr>
            <w:tcW w:w="2392" w:type="dxa"/>
            <w:shd w:val="clear" w:color="auto" w:fill="auto"/>
          </w:tcPr>
          <w:p w:rsidR="0095007B" w:rsidRPr="00AE11A6" w:rsidRDefault="0095007B" w:rsidP="00346148">
            <w:pPr>
              <w:spacing w:after="0"/>
              <w:jc w:val="both"/>
              <w:rPr>
                <w:rFonts w:ascii="Times New Roman" w:hAnsi="Times New Roman" w:cs="Times New Roman"/>
                <w:b/>
                <w:sz w:val="28"/>
                <w:szCs w:val="28"/>
                <w:lang w:val="tt-RU"/>
              </w:rPr>
            </w:pPr>
          </w:p>
        </w:tc>
        <w:tc>
          <w:tcPr>
            <w:tcW w:w="2393"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2014ел</w:t>
            </w:r>
          </w:p>
        </w:tc>
        <w:tc>
          <w:tcPr>
            <w:tcW w:w="2393"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2015 ел</w:t>
            </w:r>
          </w:p>
        </w:tc>
        <w:tc>
          <w:tcPr>
            <w:tcW w:w="2393" w:type="dxa"/>
            <w:shd w:val="clear" w:color="auto" w:fill="auto"/>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2016 ел</w:t>
            </w:r>
          </w:p>
        </w:tc>
      </w:tr>
      <w:tr w:rsidR="0095007B" w:rsidRPr="001F1BF6" w:rsidTr="00346148">
        <w:trPr>
          <w:trHeight w:val="570"/>
        </w:trPr>
        <w:tc>
          <w:tcPr>
            <w:tcW w:w="2392" w:type="dxa"/>
            <w:shd w:val="clear" w:color="auto" w:fill="auto"/>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Сөт литр</w:t>
            </w:r>
          </w:p>
          <w:p w:rsidR="0095007B" w:rsidRPr="00AE11A6" w:rsidRDefault="0095007B" w:rsidP="00346148">
            <w:pPr>
              <w:spacing w:after="0"/>
              <w:jc w:val="center"/>
              <w:rPr>
                <w:rFonts w:ascii="Times New Roman" w:hAnsi="Times New Roman" w:cs="Times New Roman"/>
                <w:b/>
                <w:sz w:val="28"/>
                <w:szCs w:val="28"/>
                <w:lang w:val="tt-RU"/>
              </w:rPr>
            </w:pPr>
          </w:p>
        </w:tc>
        <w:tc>
          <w:tcPr>
            <w:tcW w:w="2393"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87171</w:t>
            </w:r>
          </w:p>
        </w:tc>
        <w:tc>
          <w:tcPr>
            <w:tcW w:w="2393"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99703</w:t>
            </w:r>
          </w:p>
        </w:tc>
        <w:tc>
          <w:tcPr>
            <w:tcW w:w="2393" w:type="dxa"/>
            <w:shd w:val="clear" w:color="auto" w:fill="auto"/>
          </w:tcPr>
          <w:p w:rsidR="0095007B" w:rsidRPr="0087690D" w:rsidRDefault="0095007B" w:rsidP="00346148">
            <w:pPr>
              <w:spacing w:after="0"/>
              <w:jc w:val="center"/>
              <w:rPr>
                <w:rFonts w:ascii="Times New Roman" w:hAnsi="Times New Roman" w:cs="Times New Roman"/>
                <w:b/>
                <w:sz w:val="28"/>
                <w:szCs w:val="28"/>
                <w:lang w:val="tt-RU"/>
              </w:rPr>
            </w:pPr>
            <w:r w:rsidRPr="0087690D">
              <w:rPr>
                <w:rFonts w:ascii="Times New Roman" w:hAnsi="Times New Roman" w:cs="Times New Roman"/>
                <w:b/>
                <w:sz w:val="28"/>
                <w:szCs w:val="28"/>
                <w:lang w:val="tt-RU"/>
              </w:rPr>
              <w:t>98170</w:t>
            </w:r>
          </w:p>
        </w:tc>
      </w:tr>
      <w:tr w:rsidR="0095007B" w:rsidRPr="001F1BF6" w:rsidTr="00346148">
        <w:trPr>
          <w:trHeight w:val="390"/>
        </w:trPr>
        <w:tc>
          <w:tcPr>
            <w:tcW w:w="2392" w:type="dxa"/>
            <w:shd w:val="clear" w:color="auto" w:fill="auto"/>
          </w:tcPr>
          <w:p w:rsidR="0095007B" w:rsidRPr="00AE11A6" w:rsidRDefault="0095007B" w:rsidP="00346148">
            <w:pPr>
              <w:spacing w:after="0"/>
              <w:jc w:val="both"/>
              <w:rPr>
                <w:rFonts w:ascii="Times New Roman" w:hAnsi="Times New Roman" w:cs="Times New Roman"/>
                <w:b/>
                <w:sz w:val="28"/>
                <w:szCs w:val="28"/>
                <w:lang w:val="tt-RU"/>
              </w:rPr>
            </w:pPr>
            <w:r w:rsidRPr="00AE11A6">
              <w:rPr>
                <w:rFonts w:ascii="Times New Roman" w:hAnsi="Times New Roman" w:cs="Times New Roman"/>
                <w:b/>
                <w:sz w:val="28"/>
                <w:szCs w:val="28"/>
                <w:lang w:val="tt-RU"/>
              </w:rPr>
              <w:t>1 сыерга туры килә</w:t>
            </w:r>
          </w:p>
        </w:tc>
        <w:tc>
          <w:tcPr>
            <w:tcW w:w="2393"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2356</w:t>
            </w:r>
          </w:p>
        </w:tc>
        <w:tc>
          <w:tcPr>
            <w:tcW w:w="2393"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2624</w:t>
            </w:r>
          </w:p>
        </w:tc>
        <w:tc>
          <w:tcPr>
            <w:tcW w:w="2393" w:type="dxa"/>
            <w:shd w:val="clear" w:color="auto" w:fill="auto"/>
          </w:tcPr>
          <w:p w:rsidR="0095007B" w:rsidRPr="0087690D" w:rsidRDefault="0095007B" w:rsidP="00346148">
            <w:pPr>
              <w:spacing w:after="0"/>
              <w:jc w:val="center"/>
              <w:rPr>
                <w:rFonts w:ascii="Times New Roman" w:hAnsi="Times New Roman" w:cs="Times New Roman"/>
                <w:b/>
                <w:sz w:val="28"/>
                <w:szCs w:val="28"/>
                <w:lang w:val="tt-RU"/>
              </w:rPr>
            </w:pPr>
            <w:r w:rsidRPr="0087690D">
              <w:rPr>
                <w:rFonts w:ascii="Times New Roman" w:hAnsi="Times New Roman" w:cs="Times New Roman"/>
                <w:b/>
                <w:sz w:val="28"/>
                <w:szCs w:val="28"/>
                <w:lang w:val="tt-RU"/>
              </w:rPr>
              <w:t>3068</w:t>
            </w:r>
          </w:p>
        </w:tc>
      </w:tr>
      <w:tr w:rsidR="0095007B" w:rsidRPr="001F1BF6" w:rsidTr="00346148">
        <w:tc>
          <w:tcPr>
            <w:tcW w:w="2392" w:type="dxa"/>
            <w:shd w:val="clear" w:color="auto" w:fill="auto"/>
          </w:tcPr>
          <w:p w:rsidR="0095007B" w:rsidRPr="00AE11A6" w:rsidRDefault="0095007B" w:rsidP="00346148">
            <w:pPr>
              <w:spacing w:after="0"/>
              <w:jc w:val="both"/>
              <w:rPr>
                <w:rFonts w:ascii="Times New Roman" w:hAnsi="Times New Roman" w:cs="Times New Roman"/>
                <w:b/>
                <w:sz w:val="28"/>
                <w:szCs w:val="28"/>
                <w:lang w:val="tt-RU"/>
              </w:rPr>
            </w:pPr>
            <w:r w:rsidRPr="00AE11A6">
              <w:rPr>
                <w:rFonts w:ascii="Times New Roman" w:hAnsi="Times New Roman" w:cs="Times New Roman"/>
                <w:b/>
                <w:sz w:val="28"/>
                <w:szCs w:val="28"/>
                <w:lang w:val="tt-RU"/>
              </w:rPr>
              <w:t>Ит  кг</w:t>
            </w:r>
          </w:p>
        </w:tc>
        <w:tc>
          <w:tcPr>
            <w:tcW w:w="2393"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31393</w:t>
            </w:r>
          </w:p>
        </w:tc>
        <w:tc>
          <w:tcPr>
            <w:tcW w:w="2393"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40000</w:t>
            </w:r>
          </w:p>
        </w:tc>
        <w:tc>
          <w:tcPr>
            <w:tcW w:w="2393" w:type="dxa"/>
            <w:shd w:val="clear" w:color="auto" w:fill="auto"/>
          </w:tcPr>
          <w:p w:rsidR="0095007B" w:rsidRPr="0087690D" w:rsidRDefault="0095007B" w:rsidP="00346148">
            <w:pPr>
              <w:spacing w:after="0"/>
              <w:jc w:val="center"/>
              <w:rPr>
                <w:rFonts w:ascii="Times New Roman" w:hAnsi="Times New Roman" w:cs="Times New Roman"/>
                <w:b/>
                <w:sz w:val="28"/>
                <w:szCs w:val="28"/>
                <w:lang w:val="tt-RU"/>
              </w:rPr>
            </w:pPr>
            <w:r w:rsidRPr="0087690D">
              <w:rPr>
                <w:rFonts w:ascii="Times New Roman" w:hAnsi="Times New Roman" w:cs="Times New Roman"/>
                <w:b/>
                <w:sz w:val="28"/>
                <w:szCs w:val="28"/>
                <w:lang w:val="tt-RU"/>
              </w:rPr>
              <w:t>42500</w:t>
            </w:r>
          </w:p>
        </w:tc>
      </w:tr>
      <w:tr w:rsidR="0095007B" w:rsidRPr="001F1BF6" w:rsidTr="00346148">
        <w:tc>
          <w:tcPr>
            <w:tcW w:w="2392" w:type="dxa"/>
            <w:shd w:val="clear" w:color="auto" w:fill="auto"/>
          </w:tcPr>
          <w:p w:rsidR="0095007B" w:rsidRPr="00AE11A6" w:rsidRDefault="0095007B" w:rsidP="00346148">
            <w:pPr>
              <w:spacing w:after="0"/>
              <w:jc w:val="both"/>
              <w:rPr>
                <w:rFonts w:ascii="Times New Roman" w:hAnsi="Times New Roman" w:cs="Times New Roman"/>
                <w:b/>
                <w:sz w:val="28"/>
                <w:szCs w:val="28"/>
                <w:lang w:val="tt-RU"/>
              </w:rPr>
            </w:pPr>
            <w:r w:rsidRPr="00AE11A6">
              <w:rPr>
                <w:rFonts w:ascii="Times New Roman" w:hAnsi="Times New Roman" w:cs="Times New Roman"/>
                <w:b/>
                <w:sz w:val="28"/>
                <w:szCs w:val="28"/>
                <w:lang w:val="tt-RU"/>
              </w:rPr>
              <w:t>Бәрәңге  кг</w:t>
            </w:r>
          </w:p>
        </w:tc>
        <w:tc>
          <w:tcPr>
            <w:tcW w:w="2393"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1404</w:t>
            </w:r>
          </w:p>
        </w:tc>
        <w:tc>
          <w:tcPr>
            <w:tcW w:w="2393"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20700</w:t>
            </w:r>
          </w:p>
        </w:tc>
        <w:tc>
          <w:tcPr>
            <w:tcW w:w="2393" w:type="dxa"/>
            <w:shd w:val="clear" w:color="auto" w:fill="auto"/>
          </w:tcPr>
          <w:p w:rsidR="0095007B" w:rsidRPr="0087690D" w:rsidRDefault="0095007B" w:rsidP="00346148">
            <w:pPr>
              <w:spacing w:after="0"/>
              <w:jc w:val="center"/>
              <w:rPr>
                <w:rFonts w:ascii="Times New Roman" w:hAnsi="Times New Roman" w:cs="Times New Roman"/>
                <w:b/>
                <w:sz w:val="28"/>
                <w:szCs w:val="28"/>
                <w:lang w:val="tt-RU"/>
              </w:rPr>
            </w:pPr>
            <w:r w:rsidRPr="0087690D">
              <w:rPr>
                <w:rFonts w:ascii="Times New Roman" w:hAnsi="Times New Roman" w:cs="Times New Roman"/>
                <w:b/>
                <w:sz w:val="28"/>
                <w:szCs w:val="28"/>
                <w:lang w:val="tt-RU"/>
              </w:rPr>
              <w:t>18000</w:t>
            </w:r>
          </w:p>
        </w:tc>
      </w:tr>
      <w:tr w:rsidR="0095007B" w:rsidRPr="001F1BF6" w:rsidTr="00346148">
        <w:tc>
          <w:tcPr>
            <w:tcW w:w="2392" w:type="dxa"/>
            <w:shd w:val="clear" w:color="auto" w:fill="auto"/>
          </w:tcPr>
          <w:p w:rsidR="0095007B" w:rsidRPr="00AE11A6" w:rsidRDefault="0095007B" w:rsidP="00346148">
            <w:pPr>
              <w:spacing w:after="0"/>
              <w:jc w:val="both"/>
              <w:rPr>
                <w:rFonts w:ascii="Times New Roman" w:hAnsi="Times New Roman" w:cs="Times New Roman"/>
                <w:b/>
                <w:sz w:val="28"/>
                <w:szCs w:val="28"/>
                <w:lang w:val="tt-RU"/>
              </w:rPr>
            </w:pPr>
            <w:r w:rsidRPr="00AE11A6">
              <w:rPr>
                <w:rFonts w:ascii="Times New Roman" w:hAnsi="Times New Roman" w:cs="Times New Roman"/>
                <w:b/>
                <w:sz w:val="28"/>
                <w:szCs w:val="28"/>
                <w:lang w:val="tt-RU"/>
              </w:rPr>
              <w:t>1хуҗалыкка туры килгән керем</w:t>
            </w:r>
          </w:p>
        </w:tc>
        <w:tc>
          <w:tcPr>
            <w:tcW w:w="2393"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47098</w:t>
            </w:r>
          </w:p>
        </w:tc>
        <w:tc>
          <w:tcPr>
            <w:tcW w:w="2393"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76151</w:t>
            </w:r>
          </w:p>
        </w:tc>
        <w:tc>
          <w:tcPr>
            <w:tcW w:w="2393" w:type="dxa"/>
            <w:shd w:val="clear" w:color="auto" w:fill="auto"/>
          </w:tcPr>
          <w:p w:rsidR="0095007B" w:rsidRPr="0087690D" w:rsidRDefault="0095007B" w:rsidP="00346148">
            <w:pPr>
              <w:spacing w:after="0"/>
              <w:jc w:val="center"/>
              <w:rPr>
                <w:rFonts w:ascii="Times New Roman" w:hAnsi="Times New Roman" w:cs="Times New Roman"/>
                <w:b/>
                <w:sz w:val="28"/>
                <w:szCs w:val="28"/>
                <w:lang w:val="tt-RU"/>
              </w:rPr>
            </w:pPr>
            <w:r w:rsidRPr="0087690D">
              <w:rPr>
                <w:rFonts w:ascii="Times New Roman" w:hAnsi="Times New Roman" w:cs="Times New Roman"/>
                <w:b/>
                <w:sz w:val="28"/>
                <w:szCs w:val="28"/>
                <w:lang w:val="tt-RU"/>
              </w:rPr>
              <w:t>87525</w:t>
            </w:r>
          </w:p>
        </w:tc>
      </w:tr>
    </w:tbl>
    <w:p w:rsidR="0095007B" w:rsidRPr="00AE11A6" w:rsidRDefault="0095007B" w:rsidP="0095007B">
      <w:pPr>
        <w:spacing w:after="0"/>
        <w:rPr>
          <w:rFonts w:ascii="Times New Roman" w:hAnsi="Times New Roman" w:cs="Times New Roman"/>
          <w:sz w:val="28"/>
          <w:szCs w:val="28"/>
          <w:lang w:val="tt-RU"/>
        </w:rPr>
      </w:pPr>
      <w:r w:rsidRPr="001F1BF6">
        <w:rPr>
          <w:rFonts w:ascii="Times New Roman" w:hAnsi="Times New Roman" w:cs="Times New Roman"/>
          <w:color w:val="C00000"/>
          <w:sz w:val="28"/>
          <w:szCs w:val="28"/>
          <w:lang w:val="tt-RU"/>
        </w:rPr>
        <w:t xml:space="preserve">                       </w:t>
      </w:r>
      <w:r w:rsidRPr="00DA0829">
        <w:rPr>
          <w:rFonts w:ascii="Times New Roman" w:hAnsi="Times New Roman" w:cs="Times New Roman"/>
          <w:color w:val="C00000"/>
          <w:sz w:val="28"/>
          <w:szCs w:val="28"/>
          <w:lang w:val="tt-RU"/>
        </w:rPr>
        <w:t xml:space="preserve">19сл   </w:t>
      </w:r>
      <w:r>
        <w:rPr>
          <w:rFonts w:ascii="Times New Roman" w:hAnsi="Times New Roman" w:cs="Times New Roman"/>
          <w:color w:val="C00000"/>
          <w:sz w:val="28"/>
          <w:szCs w:val="28"/>
          <w:lang w:val="tt-RU"/>
        </w:rPr>
        <w:t>-20</w:t>
      </w:r>
      <w:r w:rsidRPr="00DA0829">
        <w:rPr>
          <w:rFonts w:ascii="Times New Roman" w:hAnsi="Times New Roman" w:cs="Times New Roman"/>
          <w:color w:val="C00000"/>
          <w:sz w:val="28"/>
          <w:szCs w:val="28"/>
          <w:lang w:val="tt-RU"/>
        </w:rPr>
        <w:t xml:space="preserve"> </w:t>
      </w:r>
      <w:r w:rsidRPr="00AE11A6">
        <w:rPr>
          <w:rFonts w:ascii="Times New Roman" w:hAnsi="Times New Roman" w:cs="Times New Roman"/>
          <w:sz w:val="28"/>
          <w:szCs w:val="28"/>
          <w:lang w:val="tt-RU"/>
        </w:rPr>
        <w:t xml:space="preserve">      Авыл жирлегендә булган техника</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2172"/>
        <w:gridCol w:w="1647"/>
        <w:gridCol w:w="1647"/>
      </w:tblGrid>
      <w:tr w:rsidR="0095007B" w:rsidRPr="00AE11A6" w:rsidTr="00346148">
        <w:trPr>
          <w:trHeight w:val="570"/>
        </w:trPr>
        <w:tc>
          <w:tcPr>
            <w:tcW w:w="3938" w:type="dxa"/>
          </w:tcPr>
          <w:p w:rsidR="0095007B" w:rsidRPr="00AE11A6" w:rsidRDefault="0095007B" w:rsidP="00346148">
            <w:pPr>
              <w:spacing w:after="0"/>
              <w:ind w:left="-24"/>
              <w:rPr>
                <w:rFonts w:ascii="Times New Roman" w:hAnsi="Times New Roman" w:cs="Times New Roman"/>
                <w:sz w:val="28"/>
                <w:szCs w:val="28"/>
                <w:lang w:val="tt-RU"/>
              </w:rPr>
            </w:pPr>
          </w:p>
          <w:p w:rsidR="0095007B" w:rsidRPr="00AE11A6" w:rsidRDefault="0095007B" w:rsidP="00346148">
            <w:pPr>
              <w:spacing w:after="0"/>
              <w:ind w:left="-24"/>
              <w:rPr>
                <w:rFonts w:ascii="Times New Roman" w:hAnsi="Times New Roman" w:cs="Times New Roman"/>
                <w:sz w:val="28"/>
                <w:szCs w:val="28"/>
                <w:lang w:val="tt-RU"/>
              </w:rPr>
            </w:pPr>
          </w:p>
        </w:tc>
        <w:tc>
          <w:tcPr>
            <w:tcW w:w="2172"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2014ел</w:t>
            </w:r>
          </w:p>
        </w:tc>
        <w:tc>
          <w:tcPr>
            <w:tcW w:w="1647"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2015</w:t>
            </w:r>
          </w:p>
        </w:tc>
        <w:tc>
          <w:tcPr>
            <w:tcW w:w="1647" w:type="dxa"/>
          </w:tcPr>
          <w:p w:rsidR="0095007B" w:rsidRPr="00AE11A6" w:rsidRDefault="0095007B" w:rsidP="00346148">
            <w:pPr>
              <w:spacing w:after="0"/>
              <w:jc w:val="center"/>
              <w:rPr>
                <w:rFonts w:ascii="Times New Roman" w:hAnsi="Times New Roman" w:cs="Times New Roman"/>
                <w:b/>
                <w:sz w:val="28"/>
                <w:szCs w:val="28"/>
                <w:lang w:val="tt-RU"/>
              </w:rPr>
            </w:pPr>
            <w:r w:rsidRPr="00AE11A6">
              <w:rPr>
                <w:rFonts w:ascii="Times New Roman" w:hAnsi="Times New Roman" w:cs="Times New Roman"/>
                <w:b/>
                <w:sz w:val="28"/>
                <w:szCs w:val="28"/>
                <w:lang w:val="tt-RU"/>
              </w:rPr>
              <w:t>2016</w:t>
            </w:r>
          </w:p>
        </w:tc>
      </w:tr>
      <w:tr w:rsidR="0095007B" w:rsidRPr="00AE11A6" w:rsidTr="00346148">
        <w:trPr>
          <w:trHeight w:val="269"/>
        </w:trPr>
        <w:tc>
          <w:tcPr>
            <w:tcW w:w="3938" w:type="dxa"/>
          </w:tcPr>
          <w:p w:rsidR="0095007B" w:rsidRPr="00AE11A6" w:rsidRDefault="0095007B" w:rsidP="00346148">
            <w:pPr>
              <w:tabs>
                <w:tab w:val="left" w:pos="-140"/>
              </w:tabs>
              <w:spacing w:after="0"/>
              <w:ind w:left="-140" w:right="-1"/>
              <w:jc w:val="both"/>
              <w:rPr>
                <w:rFonts w:ascii="Times New Roman" w:hAnsi="Times New Roman" w:cs="Times New Roman"/>
                <w:sz w:val="28"/>
                <w:szCs w:val="28"/>
              </w:rPr>
            </w:pPr>
            <w:r w:rsidRPr="00AE11A6">
              <w:rPr>
                <w:rFonts w:ascii="Times New Roman" w:hAnsi="Times New Roman" w:cs="Times New Roman"/>
                <w:b/>
                <w:bCs/>
                <w:sz w:val="28"/>
                <w:szCs w:val="28"/>
              </w:rPr>
              <w:t>Трактора</w:t>
            </w:r>
          </w:p>
        </w:tc>
        <w:tc>
          <w:tcPr>
            <w:tcW w:w="2172" w:type="dxa"/>
          </w:tcPr>
          <w:p w:rsidR="0095007B" w:rsidRPr="00AE11A6" w:rsidRDefault="0095007B" w:rsidP="00346148">
            <w:pPr>
              <w:spacing w:after="0"/>
              <w:rPr>
                <w:rFonts w:ascii="Times New Roman" w:hAnsi="Times New Roman" w:cs="Times New Roman"/>
                <w:b/>
                <w:sz w:val="28"/>
                <w:szCs w:val="28"/>
                <w:lang w:val="tt-RU"/>
              </w:rPr>
            </w:pPr>
            <w:r w:rsidRPr="00AE11A6">
              <w:rPr>
                <w:rFonts w:ascii="Times New Roman" w:hAnsi="Times New Roman" w:cs="Times New Roman"/>
                <w:b/>
                <w:sz w:val="28"/>
                <w:szCs w:val="28"/>
                <w:lang w:val="tt-RU"/>
              </w:rPr>
              <w:t>7</w:t>
            </w:r>
          </w:p>
        </w:tc>
        <w:tc>
          <w:tcPr>
            <w:tcW w:w="1647" w:type="dxa"/>
          </w:tcPr>
          <w:p w:rsidR="0095007B" w:rsidRPr="00AE11A6" w:rsidRDefault="0095007B" w:rsidP="00346148">
            <w:pPr>
              <w:spacing w:after="0"/>
              <w:rPr>
                <w:rFonts w:ascii="Times New Roman" w:hAnsi="Times New Roman" w:cs="Times New Roman"/>
                <w:b/>
                <w:sz w:val="28"/>
                <w:szCs w:val="28"/>
                <w:lang w:val="tt-RU"/>
              </w:rPr>
            </w:pPr>
            <w:r w:rsidRPr="00AE11A6">
              <w:rPr>
                <w:rFonts w:ascii="Times New Roman" w:hAnsi="Times New Roman" w:cs="Times New Roman"/>
                <w:b/>
                <w:sz w:val="28"/>
                <w:szCs w:val="28"/>
                <w:lang w:val="tt-RU"/>
              </w:rPr>
              <w:t>11</w:t>
            </w:r>
          </w:p>
        </w:tc>
        <w:tc>
          <w:tcPr>
            <w:tcW w:w="1647" w:type="dxa"/>
          </w:tcPr>
          <w:p w:rsidR="0095007B" w:rsidRPr="00AE11A6" w:rsidRDefault="0095007B" w:rsidP="00346148">
            <w:pPr>
              <w:spacing w:after="0"/>
              <w:rPr>
                <w:rFonts w:ascii="Times New Roman" w:hAnsi="Times New Roman" w:cs="Times New Roman"/>
                <w:b/>
                <w:sz w:val="28"/>
                <w:szCs w:val="28"/>
                <w:lang w:val="tt-RU"/>
              </w:rPr>
            </w:pPr>
            <w:r>
              <w:rPr>
                <w:rFonts w:ascii="Times New Roman" w:hAnsi="Times New Roman" w:cs="Times New Roman"/>
                <w:b/>
                <w:sz w:val="28"/>
                <w:szCs w:val="28"/>
                <w:lang w:val="tt-RU"/>
              </w:rPr>
              <w:t>12</w:t>
            </w:r>
          </w:p>
        </w:tc>
      </w:tr>
      <w:tr w:rsidR="0095007B" w:rsidRPr="00AE11A6" w:rsidTr="00346148">
        <w:trPr>
          <w:trHeight w:val="360"/>
        </w:trPr>
        <w:tc>
          <w:tcPr>
            <w:tcW w:w="3938" w:type="dxa"/>
          </w:tcPr>
          <w:p w:rsidR="0095007B" w:rsidRPr="00AE11A6" w:rsidRDefault="0095007B" w:rsidP="00346148">
            <w:pPr>
              <w:tabs>
                <w:tab w:val="left" w:pos="-140"/>
              </w:tabs>
              <w:spacing w:after="0"/>
              <w:ind w:left="-140" w:right="-1"/>
              <w:jc w:val="both"/>
              <w:rPr>
                <w:rFonts w:ascii="Times New Roman" w:hAnsi="Times New Roman" w:cs="Times New Roman"/>
                <w:sz w:val="28"/>
                <w:szCs w:val="28"/>
              </w:rPr>
            </w:pPr>
            <w:r w:rsidRPr="00AE11A6">
              <w:rPr>
                <w:rFonts w:ascii="Times New Roman" w:hAnsi="Times New Roman" w:cs="Times New Roman"/>
                <w:b/>
                <w:bCs/>
                <w:sz w:val="28"/>
                <w:szCs w:val="28"/>
              </w:rPr>
              <w:t>Легковые автомобили</w:t>
            </w:r>
          </w:p>
        </w:tc>
        <w:tc>
          <w:tcPr>
            <w:tcW w:w="2172" w:type="dxa"/>
          </w:tcPr>
          <w:p w:rsidR="0095007B" w:rsidRPr="00AE11A6" w:rsidRDefault="0095007B" w:rsidP="00346148">
            <w:pPr>
              <w:spacing w:after="0"/>
              <w:rPr>
                <w:rFonts w:ascii="Times New Roman" w:hAnsi="Times New Roman" w:cs="Times New Roman"/>
                <w:b/>
                <w:sz w:val="28"/>
                <w:szCs w:val="28"/>
                <w:lang w:val="tt-RU"/>
              </w:rPr>
            </w:pPr>
            <w:r w:rsidRPr="00AE11A6">
              <w:rPr>
                <w:rFonts w:ascii="Times New Roman" w:hAnsi="Times New Roman" w:cs="Times New Roman"/>
                <w:b/>
                <w:sz w:val="28"/>
                <w:szCs w:val="28"/>
                <w:lang w:val="tt-RU"/>
              </w:rPr>
              <w:t>94</w:t>
            </w:r>
          </w:p>
        </w:tc>
        <w:tc>
          <w:tcPr>
            <w:tcW w:w="1647" w:type="dxa"/>
          </w:tcPr>
          <w:p w:rsidR="0095007B" w:rsidRPr="00AE11A6" w:rsidRDefault="0095007B" w:rsidP="00346148">
            <w:pPr>
              <w:spacing w:after="0"/>
              <w:rPr>
                <w:rFonts w:ascii="Times New Roman" w:hAnsi="Times New Roman" w:cs="Times New Roman"/>
                <w:b/>
                <w:sz w:val="28"/>
                <w:szCs w:val="28"/>
                <w:lang w:val="tt-RU"/>
              </w:rPr>
            </w:pPr>
            <w:r w:rsidRPr="00AE11A6">
              <w:rPr>
                <w:rFonts w:ascii="Times New Roman" w:hAnsi="Times New Roman" w:cs="Times New Roman"/>
                <w:b/>
                <w:sz w:val="28"/>
                <w:szCs w:val="28"/>
                <w:lang w:val="tt-RU"/>
              </w:rPr>
              <w:t>113</w:t>
            </w:r>
          </w:p>
        </w:tc>
        <w:tc>
          <w:tcPr>
            <w:tcW w:w="1647" w:type="dxa"/>
          </w:tcPr>
          <w:p w:rsidR="0095007B" w:rsidRPr="00AE11A6" w:rsidRDefault="0095007B" w:rsidP="00346148">
            <w:pPr>
              <w:spacing w:after="0"/>
              <w:rPr>
                <w:rFonts w:ascii="Times New Roman" w:hAnsi="Times New Roman" w:cs="Times New Roman"/>
                <w:b/>
                <w:sz w:val="28"/>
                <w:szCs w:val="28"/>
                <w:lang w:val="tt-RU"/>
              </w:rPr>
            </w:pPr>
            <w:r>
              <w:rPr>
                <w:rFonts w:ascii="Times New Roman" w:hAnsi="Times New Roman" w:cs="Times New Roman"/>
                <w:b/>
                <w:sz w:val="28"/>
                <w:szCs w:val="28"/>
                <w:lang w:val="tt-RU"/>
              </w:rPr>
              <w:t>117</w:t>
            </w:r>
          </w:p>
        </w:tc>
      </w:tr>
      <w:tr w:rsidR="0095007B" w:rsidRPr="00AE11A6" w:rsidTr="00346148">
        <w:trPr>
          <w:trHeight w:val="285"/>
        </w:trPr>
        <w:tc>
          <w:tcPr>
            <w:tcW w:w="3938" w:type="dxa"/>
          </w:tcPr>
          <w:p w:rsidR="0095007B" w:rsidRPr="00AE11A6" w:rsidRDefault="0095007B" w:rsidP="00346148">
            <w:pPr>
              <w:tabs>
                <w:tab w:val="left" w:pos="-140"/>
              </w:tabs>
              <w:spacing w:after="0"/>
              <w:ind w:left="-140" w:right="-1"/>
              <w:jc w:val="both"/>
              <w:rPr>
                <w:rFonts w:ascii="Times New Roman" w:hAnsi="Times New Roman" w:cs="Times New Roman"/>
                <w:sz w:val="28"/>
                <w:szCs w:val="28"/>
              </w:rPr>
            </w:pPr>
            <w:r w:rsidRPr="00AE11A6">
              <w:rPr>
                <w:rFonts w:ascii="Times New Roman" w:hAnsi="Times New Roman" w:cs="Times New Roman"/>
                <w:b/>
                <w:bCs/>
                <w:sz w:val="28"/>
                <w:szCs w:val="28"/>
              </w:rPr>
              <w:t>Грузовые автомобили</w:t>
            </w:r>
          </w:p>
        </w:tc>
        <w:tc>
          <w:tcPr>
            <w:tcW w:w="2172" w:type="dxa"/>
          </w:tcPr>
          <w:p w:rsidR="0095007B" w:rsidRPr="00AE11A6" w:rsidRDefault="0095007B" w:rsidP="00346148">
            <w:pPr>
              <w:spacing w:after="0"/>
              <w:rPr>
                <w:rFonts w:ascii="Times New Roman" w:hAnsi="Times New Roman" w:cs="Times New Roman"/>
                <w:b/>
                <w:sz w:val="28"/>
                <w:szCs w:val="28"/>
                <w:lang w:val="tt-RU"/>
              </w:rPr>
            </w:pPr>
            <w:r w:rsidRPr="00AE11A6">
              <w:rPr>
                <w:rFonts w:ascii="Times New Roman" w:hAnsi="Times New Roman" w:cs="Times New Roman"/>
                <w:b/>
                <w:sz w:val="28"/>
                <w:szCs w:val="28"/>
                <w:lang w:val="tt-RU"/>
              </w:rPr>
              <w:t>11</w:t>
            </w:r>
          </w:p>
        </w:tc>
        <w:tc>
          <w:tcPr>
            <w:tcW w:w="1647" w:type="dxa"/>
          </w:tcPr>
          <w:p w:rsidR="0095007B" w:rsidRPr="00AE11A6" w:rsidRDefault="0095007B" w:rsidP="00346148">
            <w:pPr>
              <w:spacing w:after="0"/>
              <w:rPr>
                <w:rFonts w:ascii="Times New Roman" w:hAnsi="Times New Roman" w:cs="Times New Roman"/>
                <w:b/>
                <w:sz w:val="28"/>
                <w:szCs w:val="28"/>
                <w:lang w:val="tt-RU"/>
              </w:rPr>
            </w:pPr>
            <w:r w:rsidRPr="00AE11A6">
              <w:rPr>
                <w:rFonts w:ascii="Times New Roman" w:hAnsi="Times New Roman" w:cs="Times New Roman"/>
                <w:b/>
                <w:sz w:val="28"/>
                <w:szCs w:val="28"/>
                <w:lang w:val="tt-RU"/>
              </w:rPr>
              <w:t>8</w:t>
            </w:r>
          </w:p>
        </w:tc>
        <w:tc>
          <w:tcPr>
            <w:tcW w:w="1647" w:type="dxa"/>
          </w:tcPr>
          <w:p w:rsidR="0095007B" w:rsidRPr="00AE11A6" w:rsidRDefault="0095007B" w:rsidP="00346148">
            <w:pPr>
              <w:spacing w:after="0"/>
              <w:rPr>
                <w:rFonts w:ascii="Times New Roman" w:hAnsi="Times New Roman" w:cs="Times New Roman"/>
                <w:b/>
                <w:sz w:val="28"/>
                <w:szCs w:val="28"/>
                <w:lang w:val="tt-RU"/>
              </w:rPr>
            </w:pPr>
            <w:r>
              <w:rPr>
                <w:rFonts w:ascii="Times New Roman" w:hAnsi="Times New Roman" w:cs="Times New Roman"/>
                <w:b/>
                <w:sz w:val="28"/>
                <w:szCs w:val="28"/>
                <w:lang w:val="tt-RU"/>
              </w:rPr>
              <w:t>12</w:t>
            </w:r>
          </w:p>
        </w:tc>
      </w:tr>
      <w:tr w:rsidR="0095007B" w:rsidRPr="00AE11A6" w:rsidTr="00346148">
        <w:trPr>
          <w:trHeight w:val="270"/>
        </w:trPr>
        <w:tc>
          <w:tcPr>
            <w:tcW w:w="3938" w:type="dxa"/>
          </w:tcPr>
          <w:p w:rsidR="0095007B" w:rsidRPr="00AE11A6" w:rsidRDefault="0095007B" w:rsidP="00346148">
            <w:pPr>
              <w:tabs>
                <w:tab w:val="left" w:pos="-140"/>
              </w:tabs>
              <w:spacing w:after="0"/>
              <w:ind w:left="-140" w:right="-1"/>
              <w:jc w:val="both"/>
              <w:rPr>
                <w:rFonts w:ascii="Times New Roman" w:hAnsi="Times New Roman" w:cs="Times New Roman"/>
                <w:sz w:val="28"/>
                <w:szCs w:val="28"/>
              </w:rPr>
            </w:pPr>
            <w:r w:rsidRPr="00AE11A6">
              <w:rPr>
                <w:rFonts w:ascii="Times New Roman" w:hAnsi="Times New Roman" w:cs="Times New Roman"/>
                <w:b/>
                <w:bCs/>
                <w:sz w:val="28"/>
                <w:szCs w:val="28"/>
              </w:rPr>
              <w:t>Мотоблок</w:t>
            </w:r>
          </w:p>
        </w:tc>
        <w:tc>
          <w:tcPr>
            <w:tcW w:w="2172" w:type="dxa"/>
          </w:tcPr>
          <w:p w:rsidR="0095007B" w:rsidRPr="00AE11A6" w:rsidRDefault="0095007B" w:rsidP="00346148">
            <w:pPr>
              <w:spacing w:after="0"/>
              <w:rPr>
                <w:rFonts w:ascii="Times New Roman" w:hAnsi="Times New Roman" w:cs="Times New Roman"/>
                <w:b/>
                <w:sz w:val="28"/>
                <w:szCs w:val="28"/>
                <w:lang w:val="tt-RU"/>
              </w:rPr>
            </w:pPr>
            <w:r w:rsidRPr="00AE11A6">
              <w:rPr>
                <w:rFonts w:ascii="Times New Roman" w:hAnsi="Times New Roman" w:cs="Times New Roman"/>
                <w:b/>
                <w:sz w:val="28"/>
                <w:szCs w:val="28"/>
                <w:lang w:val="tt-RU"/>
              </w:rPr>
              <w:t>26</w:t>
            </w:r>
          </w:p>
        </w:tc>
        <w:tc>
          <w:tcPr>
            <w:tcW w:w="1647" w:type="dxa"/>
          </w:tcPr>
          <w:p w:rsidR="0095007B" w:rsidRPr="00AE11A6" w:rsidRDefault="0095007B" w:rsidP="00346148">
            <w:pPr>
              <w:spacing w:after="0"/>
              <w:rPr>
                <w:rFonts w:ascii="Times New Roman" w:hAnsi="Times New Roman" w:cs="Times New Roman"/>
                <w:b/>
                <w:sz w:val="28"/>
                <w:szCs w:val="28"/>
                <w:lang w:val="tt-RU"/>
              </w:rPr>
            </w:pPr>
            <w:r w:rsidRPr="00AE11A6">
              <w:rPr>
                <w:rFonts w:ascii="Times New Roman" w:hAnsi="Times New Roman" w:cs="Times New Roman"/>
                <w:b/>
                <w:sz w:val="28"/>
                <w:szCs w:val="28"/>
                <w:lang w:val="tt-RU"/>
              </w:rPr>
              <w:t>26</w:t>
            </w:r>
          </w:p>
        </w:tc>
        <w:tc>
          <w:tcPr>
            <w:tcW w:w="1647" w:type="dxa"/>
          </w:tcPr>
          <w:p w:rsidR="0095007B" w:rsidRPr="00AE11A6" w:rsidRDefault="0095007B" w:rsidP="00346148">
            <w:pPr>
              <w:spacing w:after="0"/>
              <w:rPr>
                <w:rFonts w:ascii="Times New Roman" w:hAnsi="Times New Roman" w:cs="Times New Roman"/>
                <w:b/>
                <w:sz w:val="28"/>
                <w:szCs w:val="28"/>
                <w:lang w:val="tt-RU"/>
              </w:rPr>
            </w:pPr>
            <w:r>
              <w:rPr>
                <w:rFonts w:ascii="Times New Roman" w:hAnsi="Times New Roman" w:cs="Times New Roman"/>
                <w:b/>
                <w:sz w:val="28"/>
                <w:szCs w:val="28"/>
                <w:lang w:val="tt-RU"/>
              </w:rPr>
              <w:t>27</w:t>
            </w:r>
          </w:p>
        </w:tc>
      </w:tr>
      <w:tr w:rsidR="0095007B" w:rsidRPr="00AE11A6" w:rsidTr="00346148">
        <w:trPr>
          <w:trHeight w:val="270"/>
        </w:trPr>
        <w:tc>
          <w:tcPr>
            <w:tcW w:w="3938" w:type="dxa"/>
          </w:tcPr>
          <w:p w:rsidR="0095007B" w:rsidRPr="00AE11A6" w:rsidRDefault="0095007B" w:rsidP="00346148">
            <w:pPr>
              <w:tabs>
                <w:tab w:val="left" w:pos="-140"/>
              </w:tabs>
              <w:spacing w:after="0"/>
              <w:ind w:left="-140" w:right="-1"/>
              <w:jc w:val="both"/>
              <w:rPr>
                <w:rFonts w:ascii="Times New Roman" w:hAnsi="Times New Roman" w:cs="Times New Roman"/>
                <w:b/>
                <w:bCs/>
                <w:sz w:val="28"/>
                <w:szCs w:val="28"/>
              </w:rPr>
            </w:pPr>
          </w:p>
        </w:tc>
        <w:tc>
          <w:tcPr>
            <w:tcW w:w="2172" w:type="dxa"/>
          </w:tcPr>
          <w:p w:rsidR="0095007B" w:rsidRPr="00AE11A6" w:rsidRDefault="0095007B" w:rsidP="00346148">
            <w:pPr>
              <w:spacing w:after="0"/>
              <w:rPr>
                <w:rFonts w:ascii="Times New Roman" w:hAnsi="Times New Roman" w:cs="Times New Roman"/>
                <w:b/>
                <w:sz w:val="28"/>
                <w:szCs w:val="28"/>
                <w:lang w:val="tt-RU"/>
              </w:rPr>
            </w:pPr>
          </w:p>
        </w:tc>
        <w:tc>
          <w:tcPr>
            <w:tcW w:w="1647" w:type="dxa"/>
          </w:tcPr>
          <w:p w:rsidR="0095007B" w:rsidRPr="00AE11A6" w:rsidRDefault="0095007B" w:rsidP="00346148">
            <w:pPr>
              <w:spacing w:after="0"/>
              <w:rPr>
                <w:rFonts w:ascii="Times New Roman" w:hAnsi="Times New Roman" w:cs="Times New Roman"/>
                <w:b/>
                <w:sz w:val="28"/>
                <w:szCs w:val="28"/>
                <w:lang w:val="tt-RU"/>
              </w:rPr>
            </w:pPr>
          </w:p>
        </w:tc>
        <w:tc>
          <w:tcPr>
            <w:tcW w:w="1647" w:type="dxa"/>
          </w:tcPr>
          <w:p w:rsidR="0095007B" w:rsidRPr="00AE11A6" w:rsidRDefault="0095007B" w:rsidP="00346148">
            <w:pPr>
              <w:spacing w:after="0"/>
              <w:rPr>
                <w:rFonts w:ascii="Times New Roman" w:hAnsi="Times New Roman" w:cs="Times New Roman"/>
                <w:b/>
                <w:sz w:val="28"/>
                <w:szCs w:val="28"/>
                <w:lang w:val="tt-RU"/>
              </w:rPr>
            </w:pPr>
          </w:p>
        </w:tc>
      </w:tr>
    </w:tbl>
    <w:p w:rsidR="0095007B" w:rsidRPr="001F1BF6" w:rsidRDefault="0095007B" w:rsidP="0095007B">
      <w:pPr>
        <w:spacing w:after="0"/>
        <w:jc w:val="both"/>
        <w:rPr>
          <w:rFonts w:ascii="Times New Roman" w:hAnsi="Times New Roman" w:cs="Times New Roman"/>
          <w:b/>
          <w:color w:val="C00000"/>
          <w:sz w:val="28"/>
          <w:szCs w:val="28"/>
          <w:lang w:val="tt-RU"/>
        </w:rPr>
      </w:pPr>
      <w:r w:rsidRPr="001F1BF6">
        <w:rPr>
          <w:rFonts w:ascii="Times New Roman" w:hAnsi="Times New Roman" w:cs="Times New Roman"/>
          <w:color w:val="C00000"/>
          <w:sz w:val="28"/>
          <w:szCs w:val="28"/>
          <w:lang w:val="tt-RU"/>
        </w:rPr>
        <w:t xml:space="preserve">     </w:t>
      </w:r>
    </w:p>
    <w:p w:rsidR="0095007B" w:rsidRPr="008C2B48" w:rsidRDefault="0095007B" w:rsidP="0095007B">
      <w:pPr>
        <w:spacing w:after="0"/>
        <w:jc w:val="both"/>
        <w:rPr>
          <w:rFonts w:ascii="Times New Roman" w:hAnsi="Times New Roman" w:cs="Times New Roman"/>
          <w:b/>
          <w:sz w:val="28"/>
          <w:szCs w:val="28"/>
          <w:lang w:val="tt-RU"/>
        </w:rPr>
      </w:pPr>
      <w:r w:rsidRPr="008C2B48">
        <w:rPr>
          <w:rFonts w:ascii="Times New Roman" w:hAnsi="Times New Roman" w:cs="Times New Roman"/>
          <w:sz w:val="28"/>
          <w:szCs w:val="28"/>
          <w:lang w:val="tt-RU"/>
        </w:rPr>
        <w:t xml:space="preserve">     </w:t>
      </w:r>
      <w:r w:rsidRPr="008C2B48">
        <w:rPr>
          <w:rFonts w:ascii="Times New Roman" w:hAnsi="Times New Roman" w:cs="Times New Roman"/>
          <w:b/>
          <w:sz w:val="28"/>
          <w:szCs w:val="28"/>
          <w:lang w:val="tt-RU"/>
        </w:rPr>
        <w:t xml:space="preserve">Көтү. </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lastRenderedPageBreak/>
        <w:t xml:space="preserve"> Узегез белүгезчә 201</w:t>
      </w:r>
      <w:r>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елда жирлектәге хужалык көтүен көтүчеләр яллап көттергән идек . Көтүләрне чыгарыр алдыннан җыйган җыелышларга халык бик аз килә. Аннары билгеләнгән кеше яисә җыела торган акча белән килешмәүчеләр табыла.</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Мин сездән, бөтен авыл халкына бәйле булган мондый эшләрдә активрак булуыгызны сорыйм.  Көтүгә  агрофирмадан сорап үгез чыгардык.  Үгез караган өчен   бер баш сыерга 500 сум исәбеннән </w:t>
      </w:r>
      <w:r>
        <w:rPr>
          <w:rFonts w:ascii="Times New Roman" w:hAnsi="Times New Roman" w:cs="Times New Roman"/>
          <w:sz w:val="28"/>
          <w:szCs w:val="28"/>
          <w:lang w:val="tt-RU"/>
        </w:rPr>
        <w:t>7750</w:t>
      </w:r>
      <w:r w:rsidRPr="008C2B48">
        <w:rPr>
          <w:rFonts w:ascii="Times New Roman" w:hAnsi="Times New Roman" w:cs="Times New Roman"/>
          <w:sz w:val="28"/>
          <w:szCs w:val="28"/>
          <w:lang w:val="tt-RU"/>
        </w:rPr>
        <w:t xml:space="preserve"> сум акча җыелды. </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Заманча гаилә фермалары төзү буенча республикада актив эш алып барыла. Республиканың төрле районнарында узган семинарларда без күп санлы ,төрле тармак буенча эш алып баручы гаилә фермалары белән танышабыз. Дәүләттән төрле программалар һәм грантлар рәвешендә бирелүче ярдәмнән һәркем файдалана ала.Эшмәкәрлекне үстерүгә юнәлдерелгән “Лизинг-грант” программасына соңгы вакытта  керергә теләүчеләр никтер күренми. Шулай ук  сыерлар алып,сөтчелек юнәлешендә гаилә фермасын  ачып җибәрерлек тырыш кешеләр бездә бар, теләк белдереп,бу эшкә алынучы юк. Хөкүмәтнең эшсез калучыларга ярдәм итү йөзеннән кабул ителгән “Үзъмәшгульлек” программасы  дәвам итә .</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Шулай ук Рәссәй Федерациясе һәм авыл хуҗалыгы министрлыгы Республикада семья фермаларын үстерү буенча программа кабул итте. Туган туфракларына җаны-тәне белән береккән чын җир хуҗалары шушындый авыр вакытта да үзен агробизнеста сыный: кемдер хуҗалыгында үгезләр симертә, кемдер кәҗә-сарык үрчетә, ә кемдер савым сыерлары санын арттырып, шуннан яхшы гына табыш ала.</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Аңлашыла ки, дәүләт ярдәменнән башка гына үз эшеңне башлап җибәрү күп гаиләнең хәленнән килми. Шунлыктан халык Президентның әлеге программасына зур өметләр баглый. </w:t>
      </w:r>
    </w:p>
    <w:p w:rsidR="0095007B" w:rsidRPr="00DA0829" w:rsidRDefault="0095007B" w:rsidP="0095007B">
      <w:pPr>
        <w:spacing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Программа авыллардагы социаль-икътисадый вәзгыятьне җайга салуны күздә тота. Хәзерге вакытта 60/40 программассы буенча гаилә фермасы төзү өчен  хөкүмәттән 5 миллион сумга кадәр акча алырга була. Аның буенча, сыерлар саны 24 тән дә ким булмаган гаилә фермаларын оештыру гына кирәк, яки 50 шәр баш сарык, я савым кәҗәсе асрарга мөмкин. Булмаса 30 баш ат, яки 1000 </w:t>
      </w:r>
      <w:r w:rsidRPr="00DA0829">
        <w:rPr>
          <w:rFonts w:ascii="Times New Roman" w:eastAsia="Times New Roman" w:hAnsi="Times New Roman" w:cs="Times New Roman"/>
          <w:sz w:val="28"/>
          <w:szCs w:val="28"/>
          <w:lang w:val="tt-RU" w:eastAsia="ru-RU"/>
        </w:rPr>
        <w:t>баш каз асрап бу программада катнашырга була. Абзар кура төзер өчендә 200 мең сум акча бирелә әгәрдә хуҗалык узендә 8 башка кадәр мөгезле эре төрлек тотса. Шулай ук һәр сатып алынган  буаз танага 15000 мең сум куләмендә дәуләттән субсидия кайтарыла ләкин буаз тана агрофирмадан яки башка хуҗалыктан алынырга тиеш. 5 буаз танага хәтле алырга мөмкин. Бу программадан безнең җирлектә 3 гаилә куланды.</w:t>
      </w:r>
    </w:p>
    <w:p w:rsidR="0095007B" w:rsidRPr="008C2B48" w:rsidRDefault="0095007B" w:rsidP="0095007B">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Башка </w:t>
      </w:r>
      <w:r w:rsidRPr="008C2B48">
        <w:rPr>
          <w:rFonts w:ascii="Times New Roman" w:eastAsia="Times New Roman" w:hAnsi="Times New Roman" w:cs="Times New Roman"/>
          <w:sz w:val="28"/>
          <w:szCs w:val="28"/>
          <w:lang w:val="tt-RU" w:eastAsia="ru-RU"/>
        </w:rPr>
        <w:t xml:space="preserve"> программа</w:t>
      </w:r>
      <w:r>
        <w:rPr>
          <w:rFonts w:ascii="Times New Roman" w:eastAsia="Times New Roman" w:hAnsi="Times New Roman" w:cs="Times New Roman"/>
          <w:sz w:val="28"/>
          <w:szCs w:val="28"/>
          <w:lang w:val="tt-RU" w:eastAsia="ru-RU"/>
        </w:rPr>
        <w:t xml:space="preserve">ларда </w:t>
      </w:r>
      <w:r w:rsidRPr="008C2B48">
        <w:rPr>
          <w:rFonts w:ascii="Times New Roman" w:eastAsia="Times New Roman" w:hAnsi="Times New Roman" w:cs="Times New Roman"/>
          <w:sz w:val="28"/>
          <w:szCs w:val="28"/>
          <w:lang w:val="tt-RU" w:eastAsia="ru-RU"/>
        </w:rPr>
        <w:t xml:space="preserve"> бик кызыксындыргыч булса да, моңа безнең авыл җирлегеннән әлегә кадәр бер генә гаилә дә үзләренең теләкләрен белдереп, документларын әзерләп тапшырмадылар. Әгәр кызыксынучылар булса бу </w:t>
      </w:r>
      <w:r w:rsidRPr="008C2B48">
        <w:rPr>
          <w:rFonts w:ascii="Times New Roman" w:eastAsia="Times New Roman" w:hAnsi="Times New Roman" w:cs="Times New Roman"/>
          <w:sz w:val="28"/>
          <w:szCs w:val="28"/>
          <w:lang w:val="tt-RU" w:eastAsia="ru-RU"/>
        </w:rPr>
        <w:lastRenderedPageBreak/>
        <w:t>программа һәркемгә ачык, моның өчен җирле үзидарәгә килеп белешмәләр ала аласыз. Шулай ук бу проект хакыңда тулы мәгълүматны ТР Авыл хуҗалыгы министрлыгының рәсми порталында “Семейные фермы” дигән бүлектә табарга була.</w:t>
      </w:r>
    </w:p>
    <w:p w:rsidR="0095007B" w:rsidRPr="008C2B48" w:rsidRDefault="0095007B" w:rsidP="0095007B">
      <w:pPr>
        <w:tabs>
          <w:tab w:val="left" w:pos="1920"/>
        </w:tabs>
        <w:spacing w:after="0"/>
        <w:jc w:val="center"/>
        <w:rPr>
          <w:rFonts w:ascii="Times New Roman" w:eastAsia="Calibri" w:hAnsi="Times New Roman" w:cs="Times New Roman"/>
          <w:b/>
          <w:sz w:val="28"/>
          <w:szCs w:val="28"/>
          <w:lang w:val="tt-RU"/>
        </w:rPr>
      </w:pPr>
      <w:r w:rsidRPr="008C2B48">
        <w:rPr>
          <w:rFonts w:ascii="Times New Roman" w:eastAsia="Calibri" w:hAnsi="Times New Roman" w:cs="Times New Roman"/>
          <w:b/>
          <w:sz w:val="28"/>
          <w:szCs w:val="28"/>
          <w:lang w:val="tt-RU"/>
        </w:rPr>
        <w:t>СУ БЕЛӘН ТӘЭМИН ИТЕЛЕШ</w:t>
      </w:r>
    </w:p>
    <w:p w:rsidR="0095007B" w:rsidRPr="003D0445" w:rsidRDefault="0095007B" w:rsidP="0095007B">
      <w:pPr>
        <w:pStyle w:val="a8"/>
        <w:spacing w:after="0"/>
        <w:rPr>
          <w:rFonts w:ascii="Times New Roman" w:eastAsia="Calibri" w:hAnsi="Times New Roman" w:cs="Times New Roman"/>
          <w:color w:val="FF0000"/>
          <w:sz w:val="28"/>
          <w:szCs w:val="28"/>
          <w:lang w:val="tt-RU"/>
        </w:rPr>
      </w:pPr>
      <w:r w:rsidRPr="008C2B48">
        <w:rPr>
          <w:rFonts w:ascii="Times New Roman" w:eastAsia="Calibri" w:hAnsi="Times New Roman" w:cs="Times New Roman"/>
          <w:sz w:val="28"/>
          <w:szCs w:val="28"/>
          <w:lang w:val="tt-RU"/>
        </w:rPr>
        <w:t xml:space="preserve">       Авыл җирлегендә 7,5 км суүткәргеч, 3 башня бар. Суны юкка гына яшәү чыганагына тиңләмиләр.Чөнки аннан башка берничә көн дә торып булмый.Соңгы </w:t>
      </w:r>
      <w:r>
        <w:rPr>
          <w:rFonts w:ascii="Times New Roman" w:eastAsia="Calibri" w:hAnsi="Times New Roman" w:cs="Times New Roman"/>
          <w:sz w:val="28"/>
          <w:szCs w:val="28"/>
          <w:lang w:val="tt-RU"/>
        </w:rPr>
        <w:t>алты</w:t>
      </w:r>
      <w:r w:rsidRPr="008C2B48">
        <w:rPr>
          <w:rFonts w:ascii="Times New Roman" w:eastAsia="Calibri" w:hAnsi="Times New Roman" w:cs="Times New Roman"/>
          <w:sz w:val="28"/>
          <w:szCs w:val="28"/>
          <w:lang w:val="tt-RU"/>
        </w:rPr>
        <w:t xml:space="preserve"> елда җәйләрнең кызу һәм коры торуы суга ихтыяҗны бермә-бер арттырды.Җәй җиттеме,әле авылның югары  башында су җитми башлый.</w:t>
      </w:r>
      <w:r>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Сәбәбе:</w:t>
      </w:r>
      <w:r>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суны бакчага сиптерү.</w:t>
      </w:r>
      <w:r>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Бу урында агызу дип әйтсәк дөресрәк тә булыр,чөнки су шланглары буразна арасында агып ята. Хәзер күп кеше бакчасында азык чөгендере,</w:t>
      </w:r>
      <w:r>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люцерна үстерә. Бу бер яктан яхшыдыр да, ләкин җәйнең кызуында 2-3 көн яңгыр яумый торса, халык суны шунда сиптерә башлый. Аскы урамнарда яшәүчеләр  бакчага  сиптереп, артык сарыф иткәнлектән,су югарыда яш</w:t>
      </w:r>
      <w:r>
        <w:rPr>
          <w:rFonts w:ascii="Times New Roman" w:eastAsia="Calibri" w:hAnsi="Times New Roman" w:cs="Times New Roman"/>
          <w:sz w:val="28"/>
          <w:szCs w:val="28"/>
          <w:lang w:val="tt-RU"/>
        </w:rPr>
        <w:t>әучеле</w:t>
      </w:r>
      <w:r w:rsidRPr="008C2B48">
        <w:rPr>
          <w:rFonts w:ascii="Times New Roman" w:eastAsia="Calibri" w:hAnsi="Times New Roman" w:cs="Times New Roman"/>
          <w:sz w:val="28"/>
          <w:szCs w:val="28"/>
          <w:lang w:val="tt-RU"/>
        </w:rPr>
        <w:t xml:space="preserve">ргә  барып житә алмый. Суга кытлык , нигездә, май-июль айларында,яшелчәләргә су сибү таләп ителгән вакытта күзәтелә.Бакча сезоны тәмамланганнан соң,проблема үзеннән-үзе хәл ителә.  </w:t>
      </w:r>
      <w:r>
        <w:rPr>
          <w:rFonts w:ascii="Times New Roman" w:eastAsia="Calibri" w:hAnsi="Times New Roman" w:cs="Times New Roman"/>
          <w:sz w:val="28"/>
          <w:szCs w:val="28"/>
          <w:lang w:val="tt-RU"/>
        </w:rPr>
        <w:t xml:space="preserve">2016 ел ахырында </w:t>
      </w:r>
      <w:r w:rsidRPr="008C2B48">
        <w:rPr>
          <w:rFonts w:ascii="Times New Roman" w:eastAsia="Calibri" w:hAnsi="Times New Roman" w:cs="Times New Roman"/>
          <w:sz w:val="28"/>
          <w:szCs w:val="28"/>
          <w:lang w:val="tt-RU"/>
        </w:rPr>
        <w:t xml:space="preserve"> Карл </w:t>
      </w:r>
      <w:r>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Маркс урамында урнашкан  ба</w:t>
      </w:r>
      <w:r>
        <w:rPr>
          <w:rFonts w:ascii="Times New Roman" w:eastAsia="Calibri" w:hAnsi="Times New Roman" w:cs="Times New Roman"/>
          <w:sz w:val="28"/>
          <w:szCs w:val="28"/>
          <w:lang w:val="tt-RU"/>
        </w:rPr>
        <w:t xml:space="preserve">шняның моторы яну сәбәпле 3 көн су булмый торды </w:t>
      </w:r>
      <w:r w:rsidRPr="008C2B48">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агрофирма ярдәме белә</w:t>
      </w:r>
      <w:r w:rsidRPr="008C2B48">
        <w:rPr>
          <w:rFonts w:ascii="Times New Roman" w:eastAsia="Calibri" w:hAnsi="Times New Roman" w:cs="Times New Roman"/>
          <w:sz w:val="28"/>
          <w:szCs w:val="28"/>
          <w:lang w:val="tt-RU"/>
        </w:rPr>
        <w:t>н</w:t>
      </w:r>
      <w:r>
        <w:rPr>
          <w:rFonts w:ascii="Times New Roman" w:eastAsia="Calibri" w:hAnsi="Times New Roman" w:cs="Times New Roman"/>
          <w:sz w:val="28"/>
          <w:szCs w:val="28"/>
          <w:lang w:val="tt-RU"/>
        </w:rPr>
        <w:t xml:space="preserve">без аны алмаштырып куйдык. Ел буена башка судан өзеклекләр булмады. </w:t>
      </w:r>
    </w:p>
    <w:p w:rsidR="0095007B" w:rsidRPr="008C2B48" w:rsidRDefault="0095007B" w:rsidP="0095007B">
      <w:pPr>
        <w:spacing w:after="0"/>
        <w:ind w:firstLine="708"/>
        <w:jc w:val="both"/>
        <w:rPr>
          <w:rFonts w:ascii="Times New Roman" w:eastAsia="Calibri" w:hAnsi="Times New Roman" w:cs="Times New Roman"/>
          <w:sz w:val="28"/>
          <w:szCs w:val="28"/>
          <w:lang w:val="tt-RU"/>
        </w:rPr>
      </w:pPr>
      <w:r w:rsidRPr="008C2B48">
        <w:rPr>
          <w:rFonts w:ascii="Times New Roman" w:eastAsia="Calibri" w:hAnsi="Times New Roman" w:cs="Times New Roman"/>
          <w:sz w:val="28"/>
          <w:szCs w:val="28"/>
          <w:lang w:val="tt-RU"/>
        </w:rPr>
        <w:t xml:space="preserve">   Электр һәм газ кебек ук, судан кулланган өчен дә түләү бар.Ул норматив тарифлар нигезендә йорттагы яшәүче кеше санына , суның кайдан алынуына карап, терлек, </w:t>
      </w:r>
      <w:r>
        <w:rPr>
          <w:rFonts w:ascii="Times New Roman" w:eastAsia="Calibri" w:hAnsi="Times New Roman" w:cs="Times New Roman"/>
          <w:sz w:val="28"/>
          <w:szCs w:val="28"/>
          <w:lang w:val="tt-RU"/>
        </w:rPr>
        <w:t>мунча, 3</w:t>
      </w:r>
      <w:r w:rsidRPr="008C2B48">
        <w:rPr>
          <w:rFonts w:ascii="Times New Roman" w:eastAsia="Calibri" w:hAnsi="Times New Roman" w:cs="Times New Roman"/>
          <w:sz w:val="28"/>
          <w:szCs w:val="28"/>
          <w:lang w:val="tt-RU"/>
        </w:rPr>
        <w:t xml:space="preserve"> айга бакчага су сипкән өчен исәпләнә.Льготалы категориягә кергән гражданнар үзләренә тиешле бәянең яртысын түли.  201</w:t>
      </w:r>
      <w:r>
        <w:rPr>
          <w:rFonts w:ascii="Times New Roman" w:eastAsia="Calibri" w:hAnsi="Times New Roman" w:cs="Times New Roman"/>
          <w:sz w:val="28"/>
          <w:szCs w:val="28"/>
          <w:lang w:val="tt-RU"/>
        </w:rPr>
        <w:t>6</w:t>
      </w:r>
      <w:r w:rsidRPr="008C2B48">
        <w:rPr>
          <w:rFonts w:ascii="Times New Roman" w:eastAsia="Calibri" w:hAnsi="Times New Roman" w:cs="Times New Roman"/>
          <w:sz w:val="28"/>
          <w:szCs w:val="28"/>
          <w:lang w:val="tt-RU"/>
        </w:rPr>
        <w:t xml:space="preserve"> нче елда судан кулланган өчен халыктан </w:t>
      </w:r>
      <w:r>
        <w:rPr>
          <w:rFonts w:ascii="Times New Roman" w:hAnsi="Times New Roman" w:cs="Times New Roman"/>
          <w:sz w:val="28"/>
          <w:szCs w:val="28"/>
          <w:lang w:val="tt-RU"/>
        </w:rPr>
        <w:t xml:space="preserve">217861 </w:t>
      </w:r>
      <w:r w:rsidRPr="008C2B48">
        <w:rPr>
          <w:rFonts w:ascii="Times New Roman" w:eastAsia="Calibri" w:hAnsi="Times New Roman" w:cs="Times New Roman"/>
          <w:sz w:val="28"/>
          <w:szCs w:val="28"/>
          <w:lang w:val="tt-RU"/>
        </w:rPr>
        <w:t>сум   күләмендә акча  җыелды һәм авыл җирлеге башкарма комитетының счетына кертелеп  барды .</w:t>
      </w:r>
    </w:p>
    <w:p w:rsidR="0095007B" w:rsidRPr="008C2B48" w:rsidRDefault="0095007B" w:rsidP="0095007B">
      <w:pPr>
        <w:spacing w:after="0"/>
        <w:rPr>
          <w:rFonts w:ascii="Times New Roman" w:hAnsi="Times New Roman" w:cs="Times New Roman"/>
          <w:sz w:val="28"/>
          <w:szCs w:val="28"/>
          <w:lang w:val="tt-RU"/>
        </w:rPr>
      </w:pPr>
      <w:r w:rsidRPr="008C2B48">
        <w:rPr>
          <w:rFonts w:ascii="Times New Roman" w:eastAsia="Calibri" w:hAnsi="Times New Roman" w:cs="Times New Roman"/>
          <w:sz w:val="28"/>
          <w:szCs w:val="28"/>
          <w:lang w:val="tt-RU"/>
        </w:rPr>
        <w:t>Су өчен җыелган акча авыл җирлегендә бары тик максатчан рәвештә ,су өчен башкарылган  эшләр   өчен генә тотыла.Су суыртучыларга хезмәт хакы шуннан түләнә.  Барлык  с</w:t>
      </w:r>
      <w:r w:rsidRPr="008C2B48">
        <w:rPr>
          <w:rFonts w:ascii="Times New Roman" w:hAnsi="Times New Roman" w:cs="Times New Roman"/>
          <w:sz w:val="28"/>
          <w:szCs w:val="28"/>
          <w:lang w:val="tt-RU"/>
        </w:rPr>
        <w:t>уга җыелган акча  см</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ета нигезендэ түбәндәгеләргә   тотылды: </w:t>
      </w:r>
    </w:p>
    <w:p w:rsidR="0095007B" w:rsidRPr="008C2B48" w:rsidRDefault="0095007B" w:rsidP="0095007B">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Хезмәт хакы-3749</w:t>
      </w:r>
      <w:r>
        <w:rPr>
          <w:rFonts w:ascii="Times New Roman" w:hAnsi="Times New Roman" w:cs="Times New Roman"/>
          <w:sz w:val="28"/>
          <w:szCs w:val="28"/>
          <w:lang w:val="tt-RU"/>
        </w:rPr>
        <w:t>7</w:t>
      </w:r>
      <w:r w:rsidRPr="008C2B48">
        <w:rPr>
          <w:rFonts w:ascii="Times New Roman" w:hAnsi="Times New Roman" w:cs="Times New Roman"/>
          <w:sz w:val="28"/>
          <w:szCs w:val="28"/>
          <w:lang w:val="tt-RU"/>
        </w:rPr>
        <w:t>,60- су качать иткән өчен</w:t>
      </w:r>
    </w:p>
    <w:p w:rsidR="0095007B" w:rsidRPr="008C2B48" w:rsidRDefault="0095007B" w:rsidP="0095007B">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Электр энергиясе- </w:t>
      </w:r>
      <w:r>
        <w:rPr>
          <w:rFonts w:ascii="Times New Roman" w:hAnsi="Times New Roman" w:cs="Times New Roman"/>
          <w:sz w:val="28"/>
          <w:szCs w:val="28"/>
          <w:lang w:val="tt-RU"/>
        </w:rPr>
        <w:t>162905</w:t>
      </w:r>
      <w:r w:rsidRPr="008C2B48">
        <w:rPr>
          <w:rFonts w:ascii="Times New Roman" w:hAnsi="Times New Roman" w:cs="Times New Roman"/>
          <w:sz w:val="28"/>
          <w:szCs w:val="28"/>
          <w:lang w:val="tt-RU"/>
        </w:rPr>
        <w:t xml:space="preserve"> –башнядан су чыгарган өчен</w:t>
      </w:r>
    </w:p>
    <w:p w:rsidR="0095007B" w:rsidRPr="008C2B48" w:rsidRDefault="0095007B" w:rsidP="0095007B">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Су налогы -2</w:t>
      </w:r>
      <w:r>
        <w:rPr>
          <w:rFonts w:ascii="Times New Roman" w:hAnsi="Times New Roman" w:cs="Times New Roman"/>
          <w:sz w:val="28"/>
          <w:szCs w:val="28"/>
          <w:lang w:val="tt-RU"/>
        </w:rPr>
        <w:t>067</w:t>
      </w:r>
    </w:p>
    <w:p w:rsidR="0095007B" w:rsidRPr="000E77A1" w:rsidRDefault="0095007B" w:rsidP="0095007B">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52356">
        <w:rPr>
          <w:rFonts w:ascii="Times New Roman" w:hAnsi="Times New Roman" w:cs="Times New Roman"/>
          <w:color w:val="FF0000"/>
          <w:sz w:val="28"/>
          <w:szCs w:val="28"/>
          <w:lang w:val="tt-RU"/>
        </w:rPr>
        <w:t>Сл 2</w:t>
      </w:r>
      <w:r>
        <w:rPr>
          <w:rFonts w:ascii="Times New Roman" w:hAnsi="Times New Roman" w:cs="Times New Roman"/>
          <w:color w:val="FF0000"/>
          <w:sz w:val="28"/>
          <w:szCs w:val="28"/>
          <w:lang w:val="tt-RU"/>
        </w:rPr>
        <w:t>1</w:t>
      </w:r>
      <w:r>
        <w:rPr>
          <w:rFonts w:ascii="Times New Roman" w:hAnsi="Times New Roman" w:cs="Times New Roman"/>
          <w:sz w:val="28"/>
          <w:szCs w:val="28"/>
          <w:lang w:val="tt-RU"/>
        </w:rPr>
        <w:t xml:space="preserve"> </w:t>
      </w:r>
      <w:r w:rsidRPr="000E77A1">
        <w:rPr>
          <w:rFonts w:ascii="Times New Roman" w:hAnsi="Times New Roman" w:cs="Times New Roman"/>
          <w:sz w:val="28"/>
          <w:szCs w:val="28"/>
          <w:lang w:val="tt-RU"/>
        </w:rPr>
        <w:t>26 Су тарифлары буенча белешмә 1 июл</w:t>
      </w:r>
      <w:r w:rsidRPr="000E77A1">
        <w:rPr>
          <w:rFonts w:ascii="Times New Roman" w:hAnsi="Times New Roman" w:cs="Times New Roman"/>
          <w:sz w:val="28"/>
          <w:szCs w:val="28"/>
        </w:rPr>
        <w:t xml:space="preserve">ь </w:t>
      </w:r>
      <w:r w:rsidRPr="000E77A1">
        <w:rPr>
          <w:rFonts w:ascii="Times New Roman" w:hAnsi="Times New Roman" w:cs="Times New Roman"/>
          <w:sz w:val="28"/>
          <w:szCs w:val="28"/>
          <w:lang w:val="tt-RU"/>
        </w:rPr>
        <w:t>2016 нче елдан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374"/>
        <w:gridCol w:w="2319"/>
        <w:gridCol w:w="2327"/>
      </w:tblGrid>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rPr>
              <w:t>Куллану т</w:t>
            </w:r>
            <w:r w:rsidRPr="000E77A1">
              <w:rPr>
                <w:rFonts w:ascii="Times New Roman" w:hAnsi="Times New Roman" w:cs="Times New Roman"/>
                <w:sz w:val="28"/>
                <w:szCs w:val="28"/>
                <w:lang w:val="tt-RU"/>
              </w:rPr>
              <w:t>өре</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rPr>
              <w:t>1 айлык</w:t>
            </w:r>
            <w:r w:rsidRPr="000E77A1">
              <w:rPr>
                <w:rFonts w:ascii="Times New Roman" w:hAnsi="Times New Roman" w:cs="Times New Roman"/>
                <w:sz w:val="28"/>
                <w:szCs w:val="28"/>
                <w:lang w:val="tt-RU"/>
              </w:rPr>
              <w:t xml:space="preserve"> </w:t>
            </w:r>
            <w:r w:rsidRPr="000E77A1">
              <w:rPr>
                <w:rFonts w:ascii="Times New Roman" w:hAnsi="Times New Roman" w:cs="Times New Roman"/>
                <w:sz w:val="28"/>
                <w:szCs w:val="28"/>
              </w:rPr>
              <w:t>куллану</w:t>
            </w:r>
          </w:p>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нормативы</w:t>
            </w:r>
          </w:p>
        </w:tc>
        <w:tc>
          <w:tcPr>
            <w:tcW w:w="2395"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Тариф  1 куб.м</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1 кешегә айлык сумма</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rPr>
            </w:pPr>
            <w:r w:rsidRPr="000E77A1">
              <w:rPr>
                <w:rFonts w:ascii="Times New Roman" w:hAnsi="Times New Roman" w:cs="Times New Roman"/>
                <w:sz w:val="28"/>
                <w:szCs w:val="28"/>
              </w:rPr>
              <w:t>Урам</w:t>
            </w:r>
            <w:r w:rsidRPr="000E77A1">
              <w:rPr>
                <w:rFonts w:ascii="Times New Roman" w:hAnsi="Times New Roman" w:cs="Times New Roman"/>
                <w:sz w:val="28"/>
                <w:szCs w:val="28"/>
                <w:lang w:val="tt-RU"/>
              </w:rPr>
              <w:t xml:space="preserve"> </w:t>
            </w:r>
            <w:r w:rsidRPr="000E77A1">
              <w:rPr>
                <w:rFonts w:ascii="Times New Roman" w:hAnsi="Times New Roman" w:cs="Times New Roman"/>
                <w:sz w:val="28"/>
                <w:szCs w:val="28"/>
              </w:rPr>
              <w:t>колонкалары</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1,2</w:t>
            </w:r>
          </w:p>
        </w:tc>
        <w:tc>
          <w:tcPr>
            <w:tcW w:w="2395"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21,02</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Ишек алдыннан</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1,5</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26,28</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lastRenderedPageBreak/>
              <w:t>Өйдә канализациясез</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rPr>
            </w:pPr>
            <w:r w:rsidRPr="000E77A1">
              <w:rPr>
                <w:rFonts w:ascii="Times New Roman" w:hAnsi="Times New Roman" w:cs="Times New Roman"/>
                <w:sz w:val="28"/>
                <w:szCs w:val="28"/>
              </w:rPr>
              <w:t>2,5</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43,80</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rPr>
              <w:t>Канализация бел</w:t>
            </w:r>
            <w:r w:rsidRPr="000E77A1">
              <w:rPr>
                <w:rFonts w:ascii="Times New Roman" w:hAnsi="Times New Roman" w:cs="Times New Roman"/>
                <w:sz w:val="28"/>
                <w:szCs w:val="28"/>
                <w:lang w:val="tt-RU"/>
              </w:rPr>
              <w:t>ән ваннадан башка</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2,87</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50,28</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rPr>
            </w:pPr>
            <w:r w:rsidRPr="000E77A1">
              <w:rPr>
                <w:rFonts w:ascii="Times New Roman" w:hAnsi="Times New Roman" w:cs="Times New Roman"/>
                <w:sz w:val="28"/>
                <w:szCs w:val="28"/>
              </w:rPr>
              <w:t>Канализация бел</w:t>
            </w:r>
            <w:r w:rsidRPr="000E77A1">
              <w:rPr>
                <w:rFonts w:ascii="Times New Roman" w:hAnsi="Times New Roman" w:cs="Times New Roman"/>
                <w:sz w:val="28"/>
                <w:szCs w:val="28"/>
                <w:lang w:val="tt-RU"/>
              </w:rPr>
              <w:t>ән газ колонкалары белән</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3,63</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63,60</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Ванна һәм су җылыткычлар белән</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5,76</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100,92</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Су сиптерү   1 сутыйга</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4,30</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75</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сыер</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2,14</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37,49</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Бозау 18 айга кадәр</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0,73</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12,78</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Дуңгызлар</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1,29</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22,60</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Сарыклар</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0,17</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2,98</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Кәҗәләр</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0,08</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1,40</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Ат</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2,13</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37,32</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Тавыклар</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0,01</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0,17</w:t>
            </w:r>
          </w:p>
        </w:tc>
      </w:tr>
      <w:tr w:rsidR="0095007B" w:rsidRPr="000E77A1" w:rsidTr="00346148">
        <w:tc>
          <w:tcPr>
            <w:tcW w:w="263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Казлар</w:t>
            </w:r>
          </w:p>
        </w:tc>
        <w:tc>
          <w:tcPr>
            <w:tcW w:w="2421"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0,05</w:t>
            </w:r>
          </w:p>
        </w:tc>
        <w:tc>
          <w:tcPr>
            <w:tcW w:w="2395" w:type="dxa"/>
            <w:shd w:val="clear" w:color="auto" w:fill="auto"/>
          </w:tcPr>
          <w:p w:rsidR="0095007B" w:rsidRPr="000E77A1" w:rsidRDefault="0095007B" w:rsidP="00346148">
            <w:r w:rsidRPr="000E77A1">
              <w:rPr>
                <w:rFonts w:ascii="Times New Roman" w:hAnsi="Times New Roman" w:cs="Times New Roman"/>
                <w:sz w:val="28"/>
                <w:szCs w:val="28"/>
                <w:lang w:val="tt-RU"/>
              </w:rPr>
              <w:t>17,52</w:t>
            </w:r>
          </w:p>
        </w:tc>
        <w:tc>
          <w:tcPr>
            <w:tcW w:w="2399" w:type="dxa"/>
            <w:shd w:val="clear" w:color="auto" w:fill="auto"/>
          </w:tcPr>
          <w:p w:rsidR="0095007B" w:rsidRPr="000E77A1" w:rsidRDefault="0095007B" w:rsidP="00346148">
            <w:pPr>
              <w:spacing w:after="0"/>
              <w:jc w:val="center"/>
              <w:rPr>
                <w:rFonts w:ascii="Times New Roman" w:hAnsi="Times New Roman" w:cs="Times New Roman"/>
                <w:sz w:val="28"/>
                <w:szCs w:val="28"/>
                <w:lang w:val="tt-RU"/>
              </w:rPr>
            </w:pPr>
            <w:r w:rsidRPr="000E77A1">
              <w:rPr>
                <w:rFonts w:ascii="Times New Roman" w:hAnsi="Times New Roman" w:cs="Times New Roman"/>
                <w:sz w:val="28"/>
                <w:szCs w:val="28"/>
                <w:lang w:val="tt-RU"/>
              </w:rPr>
              <w:t>0,88</w:t>
            </w:r>
          </w:p>
        </w:tc>
      </w:tr>
      <w:tr w:rsidR="0095007B" w:rsidRPr="001F1BF6" w:rsidTr="00346148">
        <w:tc>
          <w:tcPr>
            <w:tcW w:w="2639" w:type="dxa"/>
            <w:shd w:val="clear" w:color="auto" w:fill="auto"/>
          </w:tcPr>
          <w:p w:rsidR="0095007B" w:rsidRPr="004A1570" w:rsidRDefault="0095007B" w:rsidP="00346148">
            <w:pPr>
              <w:spacing w:after="0"/>
              <w:jc w:val="center"/>
              <w:rPr>
                <w:rFonts w:ascii="Times New Roman" w:hAnsi="Times New Roman" w:cs="Times New Roman"/>
                <w:sz w:val="28"/>
                <w:szCs w:val="28"/>
                <w:lang w:val="tt-RU"/>
              </w:rPr>
            </w:pPr>
            <w:r w:rsidRPr="004A1570">
              <w:rPr>
                <w:rFonts w:ascii="Times New Roman" w:hAnsi="Times New Roman" w:cs="Times New Roman"/>
                <w:sz w:val="28"/>
                <w:szCs w:val="28"/>
                <w:lang w:val="tt-RU"/>
              </w:rPr>
              <w:t>Мунча</w:t>
            </w:r>
          </w:p>
        </w:tc>
        <w:tc>
          <w:tcPr>
            <w:tcW w:w="2421" w:type="dxa"/>
            <w:shd w:val="clear" w:color="auto" w:fill="auto"/>
          </w:tcPr>
          <w:p w:rsidR="0095007B" w:rsidRPr="004A1570" w:rsidRDefault="0095007B" w:rsidP="00346148">
            <w:pPr>
              <w:spacing w:after="0"/>
              <w:jc w:val="center"/>
              <w:rPr>
                <w:rFonts w:ascii="Times New Roman" w:hAnsi="Times New Roman" w:cs="Times New Roman"/>
                <w:sz w:val="28"/>
                <w:szCs w:val="28"/>
                <w:lang w:val="tt-RU"/>
              </w:rPr>
            </w:pPr>
            <w:r w:rsidRPr="004A1570">
              <w:rPr>
                <w:rFonts w:ascii="Times New Roman" w:hAnsi="Times New Roman" w:cs="Times New Roman"/>
                <w:sz w:val="28"/>
                <w:szCs w:val="28"/>
                <w:lang w:val="tt-RU"/>
              </w:rPr>
              <w:t>0,654</w:t>
            </w:r>
          </w:p>
        </w:tc>
        <w:tc>
          <w:tcPr>
            <w:tcW w:w="2395" w:type="dxa"/>
            <w:shd w:val="clear" w:color="auto" w:fill="auto"/>
          </w:tcPr>
          <w:p w:rsidR="0095007B" w:rsidRPr="004A1570" w:rsidRDefault="0095007B" w:rsidP="00346148">
            <w:r w:rsidRPr="004A1570">
              <w:rPr>
                <w:rFonts w:ascii="Times New Roman" w:hAnsi="Times New Roman" w:cs="Times New Roman"/>
                <w:sz w:val="28"/>
                <w:szCs w:val="28"/>
                <w:lang w:val="tt-RU"/>
              </w:rPr>
              <w:t>17,52</w:t>
            </w:r>
          </w:p>
        </w:tc>
        <w:tc>
          <w:tcPr>
            <w:tcW w:w="2399" w:type="dxa"/>
            <w:shd w:val="clear" w:color="auto" w:fill="auto"/>
          </w:tcPr>
          <w:p w:rsidR="0095007B" w:rsidRPr="004A1570" w:rsidRDefault="0095007B" w:rsidP="00346148">
            <w:pPr>
              <w:spacing w:after="0"/>
              <w:jc w:val="center"/>
              <w:rPr>
                <w:rFonts w:ascii="Times New Roman" w:hAnsi="Times New Roman" w:cs="Times New Roman"/>
                <w:sz w:val="28"/>
                <w:szCs w:val="28"/>
                <w:lang w:val="tt-RU"/>
              </w:rPr>
            </w:pPr>
            <w:r w:rsidRPr="004A1570">
              <w:rPr>
                <w:rFonts w:ascii="Times New Roman" w:hAnsi="Times New Roman" w:cs="Times New Roman"/>
                <w:sz w:val="28"/>
                <w:szCs w:val="28"/>
                <w:lang w:val="tt-RU"/>
              </w:rPr>
              <w:t>11,46</w:t>
            </w:r>
          </w:p>
        </w:tc>
      </w:tr>
    </w:tbl>
    <w:p w:rsidR="0095007B" w:rsidRPr="00AE11A6" w:rsidRDefault="0095007B" w:rsidP="0095007B">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 xml:space="preserve">2016 елда су өчен  хуҗалыклардан </w:t>
      </w:r>
      <w:r>
        <w:rPr>
          <w:rFonts w:ascii="Times New Roman" w:hAnsi="Times New Roman" w:cs="Times New Roman"/>
          <w:sz w:val="28"/>
          <w:szCs w:val="28"/>
          <w:lang w:val="tt-RU"/>
        </w:rPr>
        <w:t>217861,08</w:t>
      </w:r>
      <w:r w:rsidRPr="00AE11A6">
        <w:rPr>
          <w:rFonts w:ascii="Times New Roman" w:hAnsi="Times New Roman" w:cs="Times New Roman"/>
          <w:sz w:val="28"/>
          <w:szCs w:val="28"/>
          <w:lang w:val="tt-RU"/>
        </w:rPr>
        <w:t xml:space="preserve">  сум акча җыелган .    Мөрәле авыл жирлегендэ   </w:t>
      </w:r>
    </w:p>
    <w:p w:rsidR="0095007B" w:rsidRPr="001F1BF6" w:rsidRDefault="0095007B" w:rsidP="0095007B">
      <w:pPr>
        <w:spacing w:after="0"/>
        <w:rPr>
          <w:rFonts w:ascii="Times New Roman" w:hAnsi="Times New Roman" w:cs="Times New Roman"/>
          <w:color w:val="C00000"/>
          <w:sz w:val="28"/>
          <w:szCs w:val="28"/>
          <w:lang w:val="tt-RU"/>
        </w:rPr>
      </w:pPr>
      <w:r>
        <w:rPr>
          <w:rFonts w:ascii="Times New Roman" w:hAnsi="Times New Roman" w:cs="Times New Roman"/>
          <w:color w:val="C00000"/>
          <w:sz w:val="28"/>
          <w:szCs w:val="28"/>
          <w:lang w:val="tt-RU"/>
        </w:rPr>
        <w:t>Сл 22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3500"/>
      </w:tblGrid>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sz w:val="28"/>
                <w:szCs w:val="28"/>
                <w:lang w:val="tt-RU"/>
              </w:rPr>
            </w:pPr>
            <w:r w:rsidRPr="005919A4">
              <w:rPr>
                <w:rFonts w:ascii="Times New Roman" w:eastAsia="Calibri" w:hAnsi="Times New Roman" w:cs="Times New Roman"/>
                <w:sz w:val="28"/>
                <w:szCs w:val="28"/>
                <w:lang w:val="tt-RU"/>
              </w:rPr>
              <w:t>Айлар</w:t>
            </w:r>
          </w:p>
        </w:tc>
        <w:tc>
          <w:tcPr>
            <w:tcW w:w="3500" w:type="dxa"/>
          </w:tcPr>
          <w:p w:rsidR="0095007B" w:rsidRPr="00C50451" w:rsidRDefault="0095007B" w:rsidP="00346148">
            <w:pPr>
              <w:spacing w:after="0"/>
              <w:rPr>
                <w:rFonts w:ascii="Times New Roman" w:eastAsia="Calibri" w:hAnsi="Times New Roman" w:cs="Times New Roman"/>
                <w:sz w:val="28"/>
                <w:szCs w:val="28"/>
                <w:lang w:val="tt-RU"/>
              </w:rPr>
            </w:pPr>
            <w:r w:rsidRPr="00C50451">
              <w:rPr>
                <w:rFonts w:ascii="Times New Roman" w:eastAsia="Calibri" w:hAnsi="Times New Roman" w:cs="Times New Roman"/>
                <w:sz w:val="28"/>
                <w:szCs w:val="28"/>
                <w:lang w:val="tt-RU"/>
              </w:rPr>
              <w:t>Мөрәле</w:t>
            </w:r>
          </w:p>
        </w:tc>
      </w:tr>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sz w:val="28"/>
                <w:szCs w:val="28"/>
              </w:rPr>
            </w:pPr>
            <w:r w:rsidRPr="005919A4">
              <w:rPr>
                <w:rFonts w:ascii="Times New Roman" w:eastAsia="Calibri" w:hAnsi="Times New Roman" w:cs="Times New Roman"/>
                <w:sz w:val="28"/>
                <w:szCs w:val="28"/>
              </w:rPr>
              <w:t>январь</w:t>
            </w:r>
          </w:p>
        </w:tc>
        <w:tc>
          <w:tcPr>
            <w:tcW w:w="3500" w:type="dxa"/>
          </w:tcPr>
          <w:p w:rsidR="0095007B" w:rsidRPr="005919A4" w:rsidRDefault="0095007B" w:rsidP="00346148">
            <w:pPr>
              <w:rPr>
                <w:rFonts w:ascii="Times New Roman" w:hAnsi="Times New Roman" w:cs="Times New Roman"/>
                <w:sz w:val="28"/>
                <w:szCs w:val="28"/>
              </w:rPr>
            </w:pPr>
            <w:r w:rsidRPr="005919A4">
              <w:rPr>
                <w:rFonts w:ascii="Times New Roman" w:hAnsi="Times New Roman" w:cs="Times New Roman"/>
                <w:sz w:val="28"/>
                <w:szCs w:val="28"/>
              </w:rPr>
              <w:t>17549,43</w:t>
            </w:r>
          </w:p>
        </w:tc>
      </w:tr>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sz w:val="28"/>
                <w:szCs w:val="28"/>
              </w:rPr>
            </w:pPr>
            <w:r w:rsidRPr="005919A4">
              <w:rPr>
                <w:rFonts w:ascii="Times New Roman" w:eastAsia="Calibri" w:hAnsi="Times New Roman" w:cs="Times New Roman"/>
                <w:sz w:val="28"/>
                <w:szCs w:val="28"/>
              </w:rPr>
              <w:t>февраль</w:t>
            </w:r>
          </w:p>
        </w:tc>
        <w:tc>
          <w:tcPr>
            <w:tcW w:w="3500" w:type="dxa"/>
          </w:tcPr>
          <w:p w:rsidR="0095007B" w:rsidRPr="005919A4" w:rsidRDefault="0095007B" w:rsidP="00346148">
            <w:pPr>
              <w:rPr>
                <w:rFonts w:ascii="Times New Roman" w:hAnsi="Times New Roman" w:cs="Times New Roman"/>
                <w:sz w:val="28"/>
                <w:szCs w:val="28"/>
              </w:rPr>
            </w:pPr>
            <w:r w:rsidRPr="005919A4">
              <w:rPr>
                <w:rFonts w:ascii="Times New Roman" w:hAnsi="Times New Roman" w:cs="Times New Roman"/>
                <w:sz w:val="28"/>
                <w:szCs w:val="28"/>
              </w:rPr>
              <w:t>16773,41</w:t>
            </w:r>
          </w:p>
        </w:tc>
      </w:tr>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sz w:val="28"/>
                <w:szCs w:val="28"/>
              </w:rPr>
            </w:pPr>
            <w:r w:rsidRPr="005919A4">
              <w:rPr>
                <w:rFonts w:ascii="Times New Roman" w:eastAsia="Calibri" w:hAnsi="Times New Roman" w:cs="Times New Roman"/>
                <w:sz w:val="28"/>
                <w:szCs w:val="28"/>
              </w:rPr>
              <w:t>март</w:t>
            </w:r>
          </w:p>
        </w:tc>
        <w:tc>
          <w:tcPr>
            <w:tcW w:w="3500" w:type="dxa"/>
          </w:tcPr>
          <w:p w:rsidR="0095007B" w:rsidRPr="005919A4" w:rsidRDefault="0095007B" w:rsidP="00346148">
            <w:pPr>
              <w:rPr>
                <w:rFonts w:ascii="Times New Roman" w:hAnsi="Times New Roman" w:cs="Times New Roman"/>
                <w:sz w:val="28"/>
                <w:szCs w:val="28"/>
              </w:rPr>
            </w:pPr>
            <w:r w:rsidRPr="005919A4">
              <w:rPr>
                <w:rFonts w:ascii="Times New Roman" w:hAnsi="Times New Roman" w:cs="Times New Roman"/>
                <w:sz w:val="28"/>
                <w:szCs w:val="28"/>
              </w:rPr>
              <w:t>15563,21</w:t>
            </w:r>
          </w:p>
        </w:tc>
      </w:tr>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sz w:val="28"/>
                <w:szCs w:val="28"/>
              </w:rPr>
            </w:pPr>
            <w:r w:rsidRPr="005919A4">
              <w:rPr>
                <w:rFonts w:ascii="Times New Roman" w:eastAsia="Calibri" w:hAnsi="Times New Roman" w:cs="Times New Roman"/>
                <w:sz w:val="28"/>
                <w:szCs w:val="28"/>
              </w:rPr>
              <w:t>апрель</w:t>
            </w:r>
          </w:p>
        </w:tc>
        <w:tc>
          <w:tcPr>
            <w:tcW w:w="3500" w:type="dxa"/>
          </w:tcPr>
          <w:p w:rsidR="0095007B" w:rsidRPr="005919A4" w:rsidRDefault="0095007B" w:rsidP="00346148">
            <w:pPr>
              <w:rPr>
                <w:rFonts w:ascii="Times New Roman" w:hAnsi="Times New Roman" w:cs="Times New Roman"/>
                <w:sz w:val="28"/>
                <w:szCs w:val="28"/>
              </w:rPr>
            </w:pPr>
            <w:r w:rsidRPr="005919A4">
              <w:rPr>
                <w:rFonts w:ascii="Times New Roman" w:hAnsi="Times New Roman" w:cs="Times New Roman"/>
                <w:sz w:val="28"/>
                <w:szCs w:val="28"/>
              </w:rPr>
              <w:t>16773,41</w:t>
            </w:r>
          </w:p>
        </w:tc>
      </w:tr>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sz w:val="28"/>
                <w:szCs w:val="28"/>
              </w:rPr>
            </w:pPr>
            <w:r w:rsidRPr="005919A4">
              <w:rPr>
                <w:rFonts w:ascii="Times New Roman" w:eastAsia="Calibri" w:hAnsi="Times New Roman" w:cs="Times New Roman"/>
                <w:sz w:val="28"/>
                <w:szCs w:val="28"/>
              </w:rPr>
              <w:lastRenderedPageBreak/>
              <w:t>май</w:t>
            </w:r>
          </w:p>
        </w:tc>
        <w:tc>
          <w:tcPr>
            <w:tcW w:w="3500" w:type="dxa"/>
          </w:tcPr>
          <w:p w:rsidR="0095007B" w:rsidRPr="005919A4" w:rsidRDefault="0095007B" w:rsidP="00346148">
            <w:pPr>
              <w:rPr>
                <w:rFonts w:ascii="Times New Roman" w:hAnsi="Times New Roman" w:cs="Times New Roman"/>
                <w:sz w:val="28"/>
                <w:szCs w:val="28"/>
              </w:rPr>
            </w:pPr>
            <w:r w:rsidRPr="005919A4">
              <w:rPr>
                <w:rFonts w:ascii="Times New Roman" w:hAnsi="Times New Roman" w:cs="Times New Roman"/>
                <w:sz w:val="28"/>
                <w:szCs w:val="28"/>
              </w:rPr>
              <w:t>21953,41</w:t>
            </w:r>
          </w:p>
        </w:tc>
      </w:tr>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sz w:val="28"/>
                <w:szCs w:val="28"/>
              </w:rPr>
            </w:pPr>
            <w:r w:rsidRPr="005919A4">
              <w:rPr>
                <w:rFonts w:ascii="Times New Roman" w:eastAsia="Calibri" w:hAnsi="Times New Roman" w:cs="Times New Roman"/>
                <w:sz w:val="28"/>
                <w:szCs w:val="28"/>
              </w:rPr>
              <w:t>июнь</w:t>
            </w:r>
          </w:p>
        </w:tc>
        <w:tc>
          <w:tcPr>
            <w:tcW w:w="3500" w:type="dxa"/>
          </w:tcPr>
          <w:p w:rsidR="0095007B" w:rsidRPr="005919A4" w:rsidRDefault="0095007B" w:rsidP="00346148">
            <w:pPr>
              <w:rPr>
                <w:rFonts w:ascii="Times New Roman" w:hAnsi="Times New Roman" w:cs="Times New Roman"/>
                <w:sz w:val="28"/>
                <w:szCs w:val="28"/>
              </w:rPr>
            </w:pPr>
            <w:r w:rsidRPr="005919A4">
              <w:rPr>
                <w:rFonts w:ascii="Times New Roman" w:hAnsi="Times New Roman" w:cs="Times New Roman"/>
                <w:sz w:val="28"/>
                <w:szCs w:val="28"/>
              </w:rPr>
              <w:t>21953,41</w:t>
            </w:r>
          </w:p>
        </w:tc>
      </w:tr>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sz w:val="28"/>
                <w:szCs w:val="28"/>
              </w:rPr>
            </w:pPr>
            <w:r w:rsidRPr="005919A4">
              <w:rPr>
                <w:rFonts w:ascii="Times New Roman" w:eastAsia="Calibri" w:hAnsi="Times New Roman" w:cs="Times New Roman"/>
                <w:sz w:val="28"/>
                <w:szCs w:val="28"/>
              </w:rPr>
              <w:t>июль</w:t>
            </w:r>
          </w:p>
        </w:tc>
        <w:tc>
          <w:tcPr>
            <w:tcW w:w="3500" w:type="dxa"/>
          </w:tcPr>
          <w:p w:rsidR="0095007B" w:rsidRPr="005919A4" w:rsidRDefault="0095007B" w:rsidP="00346148">
            <w:pPr>
              <w:rPr>
                <w:rFonts w:ascii="Times New Roman" w:hAnsi="Times New Roman" w:cs="Times New Roman"/>
                <w:sz w:val="28"/>
                <w:szCs w:val="28"/>
              </w:rPr>
            </w:pPr>
            <w:r w:rsidRPr="005919A4">
              <w:rPr>
                <w:rFonts w:ascii="Times New Roman" w:hAnsi="Times New Roman" w:cs="Times New Roman"/>
                <w:sz w:val="28"/>
                <w:szCs w:val="28"/>
              </w:rPr>
              <w:t>22007,52</w:t>
            </w:r>
          </w:p>
        </w:tc>
      </w:tr>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sz w:val="28"/>
                <w:szCs w:val="28"/>
              </w:rPr>
            </w:pPr>
            <w:r w:rsidRPr="005919A4">
              <w:rPr>
                <w:rFonts w:ascii="Times New Roman" w:eastAsia="Calibri" w:hAnsi="Times New Roman" w:cs="Times New Roman"/>
                <w:sz w:val="28"/>
                <w:szCs w:val="28"/>
              </w:rPr>
              <w:t>август</w:t>
            </w:r>
          </w:p>
        </w:tc>
        <w:tc>
          <w:tcPr>
            <w:tcW w:w="3500" w:type="dxa"/>
          </w:tcPr>
          <w:p w:rsidR="0095007B" w:rsidRPr="005919A4" w:rsidRDefault="0095007B" w:rsidP="00346148">
            <w:pPr>
              <w:rPr>
                <w:rFonts w:ascii="Times New Roman" w:hAnsi="Times New Roman" w:cs="Times New Roman"/>
                <w:sz w:val="28"/>
                <w:szCs w:val="28"/>
              </w:rPr>
            </w:pPr>
            <w:r w:rsidRPr="005919A4">
              <w:rPr>
                <w:rFonts w:ascii="Times New Roman" w:hAnsi="Times New Roman" w:cs="Times New Roman"/>
                <w:sz w:val="28"/>
                <w:szCs w:val="28"/>
              </w:rPr>
              <w:t>17057,52</w:t>
            </w:r>
          </w:p>
        </w:tc>
      </w:tr>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sz w:val="28"/>
                <w:szCs w:val="28"/>
              </w:rPr>
            </w:pPr>
            <w:r w:rsidRPr="005919A4">
              <w:rPr>
                <w:rFonts w:ascii="Times New Roman" w:eastAsia="Calibri" w:hAnsi="Times New Roman" w:cs="Times New Roman"/>
                <w:sz w:val="28"/>
                <w:szCs w:val="28"/>
              </w:rPr>
              <w:t>сентябрь</w:t>
            </w:r>
          </w:p>
        </w:tc>
        <w:tc>
          <w:tcPr>
            <w:tcW w:w="3500" w:type="dxa"/>
          </w:tcPr>
          <w:p w:rsidR="0095007B" w:rsidRPr="005919A4" w:rsidRDefault="0095007B" w:rsidP="00346148">
            <w:pPr>
              <w:rPr>
                <w:rFonts w:ascii="Times New Roman" w:hAnsi="Times New Roman" w:cs="Times New Roman"/>
                <w:sz w:val="28"/>
                <w:szCs w:val="28"/>
              </w:rPr>
            </w:pPr>
            <w:r w:rsidRPr="005919A4">
              <w:rPr>
                <w:rFonts w:ascii="Times New Roman" w:hAnsi="Times New Roman" w:cs="Times New Roman"/>
                <w:sz w:val="28"/>
                <w:szCs w:val="28"/>
              </w:rPr>
              <w:t>17057,52</w:t>
            </w:r>
          </w:p>
        </w:tc>
      </w:tr>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sz w:val="28"/>
                <w:szCs w:val="28"/>
              </w:rPr>
            </w:pPr>
            <w:r w:rsidRPr="005919A4">
              <w:rPr>
                <w:rFonts w:ascii="Times New Roman" w:eastAsia="Calibri" w:hAnsi="Times New Roman" w:cs="Times New Roman"/>
                <w:sz w:val="28"/>
                <w:szCs w:val="28"/>
              </w:rPr>
              <w:t>октябрь</w:t>
            </w:r>
          </w:p>
        </w:tc>
        <w:tc>
          <w:tcPr>
            <w:tcW w:w="3500" w:type="dxa"/>
          </w:tcPr>
          <w:p w:rsidR="0095007B" w:rsidRPr="005919A4" w:rsidRDefault="0095007B" w:rsidP="00346148">
            <w:pPr>
              <w:rPr>
                <w:rFonts w:ascii="Times New Roman" w:hAnsi="Times New Roman" w:cs="Times New Roman"/>
                <w:sz w:val="28"/>
                <w:szCs w:val="28"/>
              </w:rPr>
            </w:pPr>
            <w:r w:rsidRPr="005919A4">
              <w:rPr>
                <w:rFonts w:ascii="Times New Roman" w:hAnsi="Times New Roman" w:cs="Times New Roman"/>
                <w:sz w:val="28"/>
                <w:szCs w:val="28"/>
              </w:rPr>
              <w:t>17057,52</w:t>
            </w:r>
          </w:p>
        </w:tc>
      </w:tr>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sz w:val="28"/>
                <w:szCs w:val="28"/>
              </w:rPr>
            </w:pPr>
            <w:r w:rsidRPr="005919A4">
              <w:rPr>
                <w:rFonts w:ascii="Times New Roman" w:eastAsia="Calibri" w:hAnsi="Times New Roman" w:cs="Times New Roman"/>
                <w:sz w:val="28"/>
                <w:szCs w:val="28"/>
              </w:rPr>
              <w:t>ноябрь</w:t>
            </w:r>
          </w:p>
        </w:tc>
        <w:tc>
          <w:tcPr>
            <w:tcW w:w="3500" w:type="dxa"/>
          </w:tcPr>
          <w:p w:rsidR="0095007B" w:rsidRPr="005919A4" w:rsidRDefault="0095007B" w:rsidP="00346148">
            <w:pPr>
              <w:rPr>
                <w:rFonts w:ascii="Times New Roman" w:hAnsi="Times New Roman" w:cs="Times New Roman"/>
                <w:sz w:val="28"/>
                <w:szCs w:val="28"/>
              </w:rPr>
            </w:pPr>
            <w:r w:rsidRPr="005919A4">
              <w:rPr>
                <w:rFonts w:ascii="Times New Roman" w:hAnsi="Times New Roman" w:cs="Times New Roman"/>
                <w:sz w:val="28"/>
                <w:szCs w:val="28"/>
              </w:rPr>
              <w:t>17057,52</w:t>
            </w:r>
          </w:p>
        </w:tc>
      </w:tr>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sz w:val="28"/>
                <w:szCs w:val="28"/>
              </w:rPr>
            </w:pPr>
            <w:r w:rsidRPr="005919A4">
              <w:rPr>
                <w:rFonts w:ascii="Times New Roman" w:eastAsia="Calibri" w:hAnsi="Times New Roman" w:cs="Times New Roman"/>
                <w:sz w:val="28"/>
                <w:szCs w:val="28"/>
              </w:rPr>
              <w:t>декабрь</w:t>
            </w:r>
          </w:p>
        </w:tc>
        <w:tc>
          <w:tcPr>
            <w:tcW w:w="3500" w:type="dxa"/>
          </w:tcPr>
          <w:p w:rsidR="0095007B" w:rsidRPr="005919A4" w:rsidRDefault="0095007B" w:rsidP="00346148">
            <w:pPr>
              <w:rPr>
                <w:rFonts w:ascii="Times New Roman" w:hAnsi="Times New Roman" w:cs="Times New Roman"/>
                <w:sz w:val="28"/>
                <w:szCs w:val="28"/>
              </w:rPr>
            </w:pPr>
            <w:r>
              <w:rPr>
                <w:rFonts w:ascii="Times New Roman" w:hAnsi="Times New Roman" w:cs="Times New Roman"/>
                <w:sz w:val="28"/>
                <w:szCs w:val="28"/>
              </w:rPr>
              <w:t>17057,</w:t>
            </w:r>
            <w:r>
              <w:rPr>
                <w:rFonts w:ascii="Times New Roman" w:hAnsi="Times New Roman" w:cs="Times New Roman"/>
                <w:sz w:val="28"/>
                <w:szCs w:val="28"/>
                <w:lang w:val="tt-RU"/>
              </w:rPr>
              <w:t>2</w:t>
            </w:r>
            <w:r w:rsidRPr="005919A4">
              <w:rPr>
                <w:rFonts w:ascii="Times New Roman" w:hAnsi="Times New Roman" w:cs="Times New Roman"/>
                <w:sz w:val="28"/>
                <w:szCs w:val="28"/>
              </w:rPr>
              <w:t>2</w:t>
            </w:r>
          </w:p>
        </w:tc>
      </w:tr>
      <w:tr w:rsidR="0095007B" w:rsidRPr="001F1BF6" w:rsidTr="00346148">
        <w:trPr>
          <w:jc w:val="center"/>
        </w:trPr>
        <w:tc>
          <w:tcPr>
            <w:tcW w:w="1853" w:type="dxa"/>
          </w:tcPr>
          <w:p w:rsidR="0095007B" w:rsidRPr="005919A4" w:rsidRDefault="0095007B" w:rsidP="00346148">
            <w:pPr>
              <w:spacing w:after="0"/>
              <w:rPr>
                <w:rFonts w:ascii="Times New Roman" w:eastAsia="Calibri" w:hAnsi="Times New Roman" w:cs="Times New Roman"/>
                <w:b/>
                <w:sz w:val="28"/>
                <w:szCs w:val="28"/>
              </w:rPr>
            </w:pPr>
            <w:r w:rsidRPr="005919A4">
              <w:rPr>
                <w:rFonts w:ascii="Times New Roman" w:eastAsia="Calibri" w:hAnsi="Times New Roman" w:cs="Times New Roman"/>
                <w:b/>
                <w:sz w:val="28"/>
                <w:szCs w:val="28"/>
              </w:rPr>
              <w:t>Барлыгы</w:t>
            </w:r>
          </w:p>
        </w:tc>
        <w:tc>
          <w:tcPr>
            <w:tcW w:w="3500" w:type="dxa"/>
          </w:tcPr>
          <w:p w:rsidR="0095007B" w:rsidRPr="00C50451" w:rsidRDefault="0095007B" w:rsidP="00346148">
            <w:pPr>
              <w:rPr>
                <w:rFonts w:ascii="Times New Roman" w:hAnsi="Times New Roman" w:cs="Times New Roman"/>
                <w:sz w:val="28"/>
                <w:szCs w:val="28"/>
                <w:lang w:val="tt-RU"/>
              </w:rPr>
            </w:pPr>
            <w:r>
              <w:rPr>
                <w:rFonts w:ascii="Times New Roman" w:hAnsi="Times New Roman" w:cs="Times New Roman"/>
                <w:sz w:val="28"/>
                <w:szCs w:val="28"/>
              </w:rPr>
              <w:t>217861,</w:t>
            </w:r>
            <w:r>
              <w:rPr>
                <w:rFonts w:ascii="Times New Roman" w:hAnsi="Times New Roman" w:cs="Times New Roman"/>
                <w:sz w:val="28"/>
                <w:szCs w:val="28"/>
                <w:lang w:val="tt-RU"/>
              </w:rPr>
              <w:t>08</w:t>
            </w:r>
          </w:p>
        </w:tc>
      </w:tr>
    </w:tbl>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b/>
          <w:sz w:val="28"/>
          <w:szCs w:val="28"/>
          <w:lang w:val="tt-RU"/>
        </w:rPr>
      </w:pPr>
      <w:r w:rsidRPr="000C4E23">
        <w:rPr>
          <w:rFonts w:ascii="Times New Roman" w:hAnsi="Times New Roman" w:cs="Times New Roman"/>
          <w:b/>
          <w:color w:val="FF0000"/>
          <w:sz w:val="28"/>
          <w:szCs w:val="28"/>
          <w:lang w:val="tt-RU"/>
        </w:rPr>
        <w:t>2</w:t>
      </w:r>
      <w:r>
        <w:rPr>
          <w:rFonts w:ascii="Times New Roman" w:hAnsi="Times New Roman" w:cs="Times New Roman"/>
          <w:b/>
          <w:color w:val="FF0000"/>
          <w:sz w:val="28"/>
          <w:szCs w:val="28"/>
          <w:lang w:val="tt-RU"/>
        </w:rPr>
        <w:t>3,24</w:t>
      </w:r>
      <w:r w:rsidRPr="000C4E23">
        <w:rPr>
          <w:rFonts w:ascii="Times New Roman" w:hAnsi="Times New Roman" w:cs="Times New Roman"/>
          <w:b/>
          <w:color w:val="FF0000"/>
          <w:sz w:val="28"/>
          <w:szCs w:val="28"/>
          <w:lang w:val="tt-RU"/>
        </w:rPr>
        <w:t>сл</w:t>
      </w:r>
      <w:r>
        <w:rPr>
          <w:rFonts w:ascii="Times New Roman" w:hAnsi="Times New Roman" w:cs="Times New Roman"/>
          <w:b/>
          <w:color w:val="FF0000"/>
          <w:sz w:val="28"/>
          <w:szCs w:val="28"/>
          <w:lang w:val="tt-RU"/>
        </w:rPr>
        <w:t xml:space="preserve"> </w:t>
      </w:r>
      <w:r w:rsidRPr="008C2B48">
        <w:rPr>
          <w:rFonts w:ascii="Times New Roman" w:hAnsi="Times New Roman" w:cs="Times New Roman"/>
          <w:b/>
          <w:sz w:val="28"/>
          <w:szCs w:val="28"/>
          <w:lang w:val="tt-RU"/>
        </w:rPr>
        <w:t xml:space="preserve">Электр белән тәэмин ителеш. </w:t>
      </w:r>
    </w:p>
    <w:p w:rsidR="0095007B"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Яктылык барыбызга да кирәк, утсыз бер генә көн дә яшәп булмый.   урамнарында ут баганалары яңага а</w:t>
      </w:r>
      <w:r>
        <w:rPr>
          <w:rFonts w:ascii="Times New Roman" w:hAnsi="Times New Roman" w:cs="Times New Roman"/>
          <w:sz w:val="28"/>
          <w:szCs w:val="28"/>
          <w:lang w:val="tt-RU"/>
        </w:rPr>
        <w:t>лыштырылып бетмәгә</w:t>
      </w:r>
      <w:r w:rsidRPr="008C2B48">
        <w:rPr>
          <w:rFonts w:ascii="Times New Roman" w:hAnsi="Times New Roman" w:cs="Times New Roman"/>
          <w:sz w:val="28"/>
          <w:szCs w:val="28"/>
          <w:lang w:val="tt-RU"/>
        </w:rPr>
        <w:t xml:space="preserve">н урамнар бар , бераз гына җил булса да ут чыбыклары өзелә, ут бетә.ул шулай ук янгын </w:t>
      </w:r>
      <w:r>
        <w:rPr>
          <w:rFonts w:ascii="Times New Roman" w:hAnsi="Times New Roman" w:cs="Times New Roman"/>
          <w:sz w:val="28"/>
          <w:szCs w:val="28"/>
          <w:lang w:val="tt-RU"/>
        </w:rPr>
        <w:t>чыгуга да сәбәп булырга мө</w:t>
      </w:r>
      <w:r w:rsidRPr="008C2B48">
        <w:rPr>
          <w:rFonts w:ascii="Times New Roman" w:hAnsi="Times New Roman" w:cs="Times New Roman"/>
          <w:sz w:val="28"/>
          <w:szCs w:val="28"/>
          <w:lang w:val="tt-RU"/>
        </w:rPr>
        <w:t>мкин. Безнен җирлектә 201</w:t>
      </w:r>
      <w:r>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елда капитал ремонт булыр диеп көтк</w:t>
      </w:r>
      <w:r>
        <w:rPr>
          <w:rFonts w:ascii="Times New Roman" w:hAnsi="Times New Roman" w:cs="Times New Roman"/>
          <w:sz w:val="28"/>
          <w:szCs w:val="28"/>
          <w:lang w:val="tt-RU"/>
        </w:rPr>
        <w:t>ә</w:t>
      </w:r>
      <w:r w:rsidRPr="008C2B48">
        <w:rPr>
          <w:rFonts w:ascii="Times New Roman" w:hAnsi="Times New Roman" w:cs="Times New Roman"/>
          <w:sz w:val="28"/>
          <w:szCs w:val="28"/>
          <w:lang w:val="tt-RU"/>
        </w:rPr>
        <w:t xml:space="preserve">н идек </w:t>
      </w:r>
      <w:r>
        <w:rPr>
          <w:rFonts w:ascii="Times New Roman" w:hAnsi="Times New Roman" w:cs="Times New Roman"/>
          <w:sz w:val="28"/>
          <w:szCs w:val="28"/>
          <w:lang w:val="tt-RU"/>
        </w:rPr>
        <w:t>. Капитал ремонт  бө</w:t>
      </w:r>
      <w:r w:rsidRPr="008C2B48">
        <w:rPr>
          <w:rFonts w:ascii="Times New Roman" w:hAnsi="Times New Roman" w:cs="Times New Roman"/>
          <w:sz w:val="28"/>
          <w:szCs w:val="28"/>
          <w:lang w:val="tt-RU"/>
        </w:rPr>
        <w:t xml:space="preserve">тен баганаларны алмаштыру ут чыбыкларын кабелгә (СИП)  алмаштыруны куздә тота.  Ләкин планга кермәу сәбәпле электр утларын алмаштыру кичектерелеп тора. </w:t>
      </w:r>
      <w:r>
        <w:rPr>
          <w:rFonts w:ascii="Times New Roman" w:hAnsi="Times New Roman" w:cs="Times New Roman"/>
          <w:sz w:val="28"/>
          <w:szCs w:val="28"/>
          <w:lang w:val="tt-RU"/>
        </w:rPr>
        <w:t xml:space="preserve"> </w:t>
      </w:r>
      <w:r w:rsidRPr="003D0445">
        <w:rPr>
          <w:rFonts w:ascii="Times New Roman" w:hAnsi="Times New Roman" w:cs="Times New Roman"/>
          <w:color w:val="FF0000"/>
          <w:sz w:val="28"/>
          <w:szCs w:val="28"/>
          <w:lang w:val="tt-RU"/>
        </w:rPr>
        <w:t xml:space="preserve"> </w:t>
      </w:r>
      <w:r w:rsidRPr="008C2B48">
        <w:rPr>
          <w:rFonts w:ascii="Times New Roman" w:hAnsi="Times New Roman" w:cs="Times New Roman"/>
          <w:sz w:val="28"/>
          <w:szCs w:val="28"/>
          <w:lang w:val="tt-RU"/>
        </w:rPr>
        <w:t xml:space="preserve"> 2014 елда Республиканын “УРАМ УТЛАРЫ” программасы нигезендә Мөрәле авылында урам утлары алмаштыры</w:t>
      </w:r>
      <w:r>
        <w:rPr>
          <w:rFonts w:ascii="Times New Roman" w:hAnsi="Times New Roman" w:cs="Times New Roman"/>
          <w:sz w:val="28"/>
          <w:szCs w:val="28"/>
          <w:lang w:val="tt-RU"/>
        </w:rPr>
        <w:t>л</w:t>
      </w:r>
      <w:r w:rsidRPr="008C2B48">
        <w:rPr>
          <w:rFonts w:ascii="Times New Roman" w:hAnsi="Times New Roman" w:cs="Times New Roman"/>
          <w:sz w:val="28"/>
          <w:szCs w:val="28"/>
          <w:lang w:val="tt-RU"/>
        </w:rPr>
        <w:t>ган иде инде, элек</w:t>
      </w:r>
      <w:r>
        <w:rPr>
          <w:rFonts w:ascii="Times New Roman" w:hAnsi="Times New Roman" w:cs="Times New Roman"/>
          <w:sz w:val="28"/>
          <w:szCs w:val="28"/>
          <w:lang w:val="tt-RU"/>
        </w:rPr>
        <w:t>кеге 23 урам уты урынына заман та</w:t>
      </w:r>
      <w:r w:rsidRPr="008C2B48">
        <w:rPr>
          <w:rFonts w:ascii="Times New Roman" w:hAnsi="Times New Roman" w:cs="Times New Roman"/>
          <w:sz w:val="28"/>
          <w:szCs w:val="28"/>
          <w:lang w:val="tt-RU"/>
        </w:rPr>
        <w:t>ләпләренә җавап бирә торган свето диодный 40 яктырткычлар куелган иде  Ләкин бу лампалар  да янмый башлады. 201</w:t>
      </w:r>
      <w:r>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елда без ике тапкыр 11 лампаны гарантия нигезендә алмаштырдык . </w:t>
      </w:r>
      <w:r>
        <w:rPr>
          <w:rFonts w:ascii="Times New Roman" w:hAnsi="Times New Roman" w:cs="Times New Roman"/>
          <w:sz w:val="28"/>
          <w:szCs w:val="28"/>
          <w:lang w:val="tt-RU"/>
        </w:rPr>
        <w:t>Сентябрь аенннан бирле бү</w:t>
      </w:r>
      <w:r w:rsidRPr="008C2B48">
        <w:rPr>
          <w:rFonts w:ascii="Times New Roman" w:hAnsi="Times New Roman" w:cs="Times New Roman"/>
          <w:sz w:val="28"/>
          <w:szCs w:val="28"/>
          <w:lang w:val="tt-RU"/>
        </w:rPr>
        <w:t xml:space="preserve">генге көнгә  кадәр тагын </w:t>
      </w:r>
      <w:r>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лампа янмый башлады, Гарантия нигезендә завод изготовительдән  аларны алмаштыруны көтәбез, заявкалар бирелгән.</w:t>
      </w:r>
    </w:p>
    <w:p w:rsidR="0095007B" w:rsidRPr="00365C70" w:rsidRDefault="0095007B" w:rsidP="0095007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Июн</w:t>
      </w:r>
      <w:r w:rsidRPr="00365C70">
        <w:rPr>
          <w:rFonts w:ascii="Times New Roman" w:hAnsi="Times New Roman" w:cs="Times New Roman"/>
          <w:sz w:val="28"/>
          <w:szCs w:val="28"/>
          <w:lang w:val="tt-RU"/>
        </w:rPr>
        <w:t>ь аенда электр челт</w:t>
      </w:r>
      <w:r>
        <w:rPr>
          <w:rFonts w:ascii="Times New Roman" w:hAnsi="Times New Roman" w:cs="Times New Roman"/>
          <w:sz w:val="28"/>
          <w:szCs w:val="28"/>
          <w:lang w:val="tt-RU"/>
        </w:rPr>
        <w:t>әре хөзмәткәрләре тарафыннан Узәк урамда агачлар кису оештырылды. Алар көн давамында электр чыбыкларына тигән ботакларны агачларны кистеләр. Ләкин әле бу эш тамамланмаган. Бу эшне Карл Маркс Гагарин урамнарында шулай ук Узәк урамның калган өлешендәдә эшләп бетерәсе иде.</w:t>
      </w:r>
    </w:p>
    <w:p w:rsidR="0095007B"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Зур К</w:t>
      </w:r>
      <w:r>
        <w:rPr>
          <w:rFonts w:ascii="Times New Roman" w:hAnsi="Times New Roman" w:cs="Times New Roman"/>
          <w:sz w:val="28"/>
          <w:szCs w:val="28"/>
          <w:lang w:val="tt-RU"/>
        </w:rPr>
        <w:t>олангы авылында</w:t>
      </w:r>
      <w:r w:rsidRPr="008C2B48">
        <w:rPr>
          <w:rFonts w:ascii="Times New Roman" w:hAnsi="Times New Roman" w:cs="Times New Roman"/>
          <w:sz w:val="28"/>
          <w:szCs w:val="28"/>
          <w:lang w:val="tt-RU"/>
        </w:rPr>
        <w:t xml:space="preserve"> электр утларына капиталь ремонт булды. Андагы агач баганаларны, тимер- бетон баганаларга алмаштырылды.  </w:t>
      </w:r>
      <w:r>
        <w:rPr>
          <w:rFonts w:ascii="Times New Roman" w:hAnsi="Times New Roman" w:cs="Times New Roman"/>
          <w:sz w:val="28"/>
          <w:szCs w:val="28"/>
          <w:lang w:val="tt-RU"/>
        </w:rPr>
        <w:t xml:space="preserve">Ләкин шулайда ул </w:t>
      </w:r>
      <w:r>
        <w:rPr>
          <w:rFonts w:ascii="Times New Roman" w:hAnsi="Times New Roman" w:cs="Times New Roman"/>
          <w:sz w:val="28"/>
          <w:szCs w:val="28"/>
          <w:lang w:val="tt-RU"/>
        </w:rPr>
        <w:lastRenderedPageBreak/>
        <w:t>бөтен проблеманы чишеп бетерә алмады. Лесная урамының югары башында иске агач баганалар калды.Алар җилле көнне өзелә. Электр челтәре белән аларны алмаштыру өстендә сөйләшуләр алып барыла.Агачлар кису буенчада андада эшләр бар.</w:t>
      </w:r>
    </w:p>
    <w:p w:rsidR="0095007B" w:rsidRDefault="0095007B" w:rsidP="0095007B">
      <w:pPr>
        <w:spacing w:after="0"/>
        <w:jc w:val="both"/>
        <w:rPr>
          <w:rFonts w:ascii="Times New Roman" w:hAnsi="Times New Roman" w:cs="Times New Roman"/>
          <w:sz w:val="28"/>
          <w:szCs w:val="28"/>
          <w:lang w:val="tt-RU"/>
        </w:rPr>
      </w:pPr>
    </w:p>
    <w:p w:rsidR="0095007B" w:rsidRPr="008C2B48" w:rsidRDefault="0095007B" w:rsidP="0095007B">
      <w:pPr>
        <w:spacing w:after="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t>Газлаштыру.</w:t>
      </w:r>
    </w:p>
    <w:p w:rsidR="0095007B" w:rsidRPr="008C2B48" w:rsidRDefault="0095007B" w:rsidP="0095007B">
      <w:pPr>
        <w:spacing w:after="0"/>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8C2B48">
        <w:rPr>
          <w:rFonts w:ascii="Times New Roman" w:hAnsi="Times New Roman" w:cs="Times New Roman"/>
          <w:b/>
          <w:sz w:val="28"/>
          <w:szCs w:val="28"/>
          <w:lang w:val="tt-RU"/>
        </w:rPr>
        <w:t>Мөрәле</w:t>
      </w:r>
      <w:r w:rsidRPr="008C2B48">
        <w:rPr>
          <w:rFonts w:ascii="Times New Roman" w:hAnsi="Times New Roman" w:cs="Times New Roman"/>
          <w:sz w:val="28"/>
          <w:szCs w:val="28"/>
          <w:lang w:val="tt-RU"/>
        </w:rPr>
        <w:t xml:space="preserve"> авыл җирлеге буенча   шәхси хуҗалыклар газ белән тәэмин ителгән, авыл җирлегенә бернинди дә шикаятьләр кергәне юк. Үзебез җирлектә эшләүче газовигыбыз бар, ул гына башкара алмаган очракларда район газовиклары килә.</w:t>
      </w:r>
    </w:p>
    <w:p w:rsidR="0095007B" w:rsidRDefault="0095007B" w:rsidP="0095007B">
      <w:pPr>
        <w:spacing w:after="0"/>
        <w:rPr>
          <w:rFonts w:ascii="Times New Roman" w:hAnsi="Times New Roman" w:cs="Times New Roman"/>
          <w:sz w:val="28"/>
          <w:szCs w:val="28"/>
          <w:lang w:val="tt-RU"/>
        </w:rPr>
      </w:pPr>
      <w:r w:rsidRPr="008C2B48">
        <w:rPr>
          <w:rFonts w:ascii="Times New Roman" w:hAnsi="Times New Roman" w:cs="Times New Roman"/>
          <w:b/>
          <w:sz w:val="28"/>
          <w:szCs w:val="28"/>
          <w:lang w:val="tt-RU"/>
        </w:rPr>
        <w:t xml:space="preserve">    Юллар</w:t>
      </w:r>
      <w:r w:rsidRPr="008C2B48">
        <w:rPr>
          <w:rFonts w:ascii="Times New Roman" w:hAnsi="Times New Roman" w:cs="Times New Roman"/>
          <w:sz w:val="28"/>
          <w:szCs w:val="28"/>
          <w:lang w:val="tt-RU"/>
        </w:rPr>
        <w:t xml:space="preserve">. </w:t>
      </w:r>
    </w:p>
    <w:p w:rsidR="0095007B" w:rsidRDefault="0095007B" w:rsidP="0095007B">
      <w:pPr>
        <w:spacing w:after="0"/>
        <w:rPr>
          <w:rFonts w:ascii="Times New Roman" w:hAnsi="Times New Roman" w:cs="Times New Roman"/>
          <w:sz w:val="28"/>
          <w:szCs w:val="28"/>
          <w:lang w:val="tt-RU"/>
        </w:rPr>
      </w:pPr>
      <w:r>
        <w:rPr>
          <w:rFonts w:ascii="Times New Roman" w:hAnsi="Times New Roman" w:cs="Times New Roman"/>
          <w:sz w:val="28"/>
          <w:szCs w:val="28"/>
          <w:lang w:val="tt-RU"/>
        </w:rPr>
        <w:t>Мөрәле авылында аллага шөкер 100 процент юл бар диеп саныйбыз. Ел әйләнәсе бөтен урамгада кереп була. Ләкин шулайда ул юлларны ремонтлау өстендә эшли башладык. Чыгышымның башында былтыр авыл җыенында планга кергән сорауларны әйтеп узган идем. Аның бер соравы авыл өчендә ясалма тигезсезлекләр ясау иде. Узегез белугезчә бу әйберләр куелды. Берсе Мәктәп тыкырыгында . берсе клуб борылышын узгач.</w:t>
      </w:r>
    </w:p>
    <w:p w:rsidR="0095007B" w:rsidRPr="008C2B48" w:rsidRDefault="0095007B" w:rsidP="0095007B">
      <w:pPr>
        <w:spacing w:after="0"/>
        <w:rPr>
          <w:rFonts w:ascii="Times New Roman" w:hAnsi="Times New Roman" w:cs="Times New Roman"/>
          <w:sz w:val="28"/>
          <w:szCs w:val="28"/>
          <w:lang w:val="tt-RU"/>
        </w:rPr>
      </w:pPr>
      <w:r>
        <w:rPr>
          <w:rFonts w:ascii="Times New Roman" w:hAnsi="Times New Roman" w:cs="Times New Roman"/>
          <w:sz w:val="28"/>
          <w:szCs w:val="28"/>
          <w:lang w:val="tt-RU"/>
        </w:rPr>
        <w:t>Юллар безнең зур Колангы авылы өчен бик зур проблемаларның берсе.Җәй көнне бераз гына янгыр яусада,  кыш көнне бераз гына буран булсада, көзге язгы пычракларны әйтеп тә торасы юк авыл дөн</w:t>
      </w:r>
      <w:r w:rsidRPr="00235E3C">
        <w:rPr>
          <w:rFonts w:ascii="Times New Roman" w:hAnsi="Times New Roman" w:cs="Times New Roman"/>
          <w:sz w:val="28"/>
          <w:szCs w:val="28"/>
          <w:lang w:val="tt-RU"/>
        </w:rPr>
        <w:t>ья</w:t>
      </w:r>
      <w:r>
        <w:rPr>
          <w:rFonts w:ascii="Times New Roman" w:hAnsi="Times New Roman" w:cs="Times New Roman"/>
          <w:sz w:val="28"/>
          <w:szCs w:val="28"/>
          <w:lang w:val="tt-RU"/>
        </w:rPr>
        <w:t xml:space="preserve">  белән аерыла. Узләре бер утрауда бүленеп калалар. Авыл кечкенә булу сәбәпле аны бер нинди дә программа кертеп булмый. Авылда яшәүчеләрнең үтенечен Мин сезгә җиткерәм Алҗберт Илгизарович. Бугенге көндә ул авылдан 3 укучы мәктәпкә йөри. 2017 елдан тагын бер укучы мәктәпкә йөри башлый.</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p>
    <w:p w:rsidR="0095007B" w:rsidRPr="008C2B48" w:rsidRDefault="0095007B" w:rsidP="0095007B">
      <w:pPr>
        <w:tabs>
          <w:tab w:val="left" w:pos="1920"/>
        </w:tabs>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ТӨЗЕКЛӘНДЕРҮ</w:t>
      </w:r>
    </w:p>
    <w:p w:rsidR="0095007B"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Муниципаль берәмлекләр таянып эшли торган 131 Федераль Закон нигезендә Авыл җирлегенә бирелгән вакәләтләр күп булса да,финанслар белән җитәрлек дәрәҗәдә ныгытылмаган.    Төзекләндерү эшләре өчен авыл җирлеге бюджетында бернинди акча каралмый. Төзекләндерү эшенә ниләр керә соң? Авыл җирлеге территориясендә урнашкан бөтен басмалар,юллар,чүп түгү урыннары,суүткәргечләр,колонкаларны ремонтлау,башня һәм зират  тирәләрен тиешле дәрәҗәдә тоту һәм башка төрле эшләр алар. </w:t>
      </w:r>
    </w:p>
    <w:p w:rsidR="0095007B" w:rsidRDefault="0095007B" w:rsidP="0095007B">
      <w:pPr>
        <w:spacing w:after="0"/>
        <w:jc w:val="both"/>
        <w:rPr>
          <w:rFonts w:ascii="Times New Roman" w:hAnsi="Times New Roman" w:cs="Times New Roman"/>
          <w:sz w:val="28"/>
          <w:szCs w:val="28"/>
          <w:lang w:val="tt-RU"/>
        </w:rPr>
      </w:pPr>
    </w:p>
    <w:p w:rsidR="0095007B" w:rsidRPr="008C2B48" w:rsidRDefault="0095007B" w:rsidP="0095007B">
      <w:pPr>
        <w:spacing w:after="0"/>
        <w:jc w:val="both"/>
        <w:rPr>
          <w:rFonts w:ascii="Times New Roman" w:hAnsi="Times New Roman" w:cs="Times New Roman"/>
          <w:sz w:val="28"/>
          <w:szCs w:val="28"/>
          <w:lang w:val="tt-RU"/>
        </w:rPr>
      </w:pP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201</w:t>
      </w:r>
      <w:r>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елның </w:t>
      </w:r>
      <w:r>
        <w:rPr>
          <w:rFonts w:ascii="Times New Roman" w:hAnsi="Times New Roman" w:cs="Times New Roman"/>
          <w:sz w:val="28"/>
          <w:szCs w:val="28"/>
          <w:lang w:val="tt-RU"/>
        </w:rPr>
        <w:t xml:space="preserve">13 </w:t>
      </w:r>
      <w:r w:rsidRPr="008C2B48">
        <w:rPr>
          <w:rFonts w:ascii="Times New Roman" w:hAnsi="Times New Roman" w:cs="Times New Roman"/>
          <w:sz w:val="28"/>
          <w:szCs w:val="28"/>
          <w:lang w:val="tt-RU"/>
        </w:rPr>
        <w:t xml:space="preserve"> нчы </w:t>
      </w:r>
      <w:r>
        <w:rPr>
          <w:rFonts w:ascii="Times New Roman" w:hAnsi="Times New Roman" w:cs="Times New Roman"/>
          <w:sz w:val="28"/>
          <w:szCs w:val="28"/>
          <w:lang w:val="tt-RU"/>
        </w:rPr>
        <w:t>март</w:t>
      </w:r>
      <w:r w:rsidRPr="008C2B48">
        <w:rPr>
          <w:rFonts w:ascii="Times New Roman" w:hAnsi="Times New Roman" w:cs="Times New Roman"/>
          <w:sz w:val="28"/>
          <w:szCs w:val="28"/>
          <w:lang w:val="tt-RU"/>
        </w:rPr>
        <w:t xml:space="preserve"> көнне сайлаучылар 500 сум күләмендә үзара салым җыюга карата фикерен белдерү өчен сайлау участокларына килгән иде.</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lastRenderedPageBreak/>
        <w:t xml:space="preserve"> Списокта булган 400 кешенең 376 сы ,ягъни  94 % ы референдумда катнашты .Катнашучыларның 96 % ы “әйе”дип тавыш бирде,калган 3 %,яки 13 кеше “каршы” дип фикерен белдерде. Махсус карар нигезендә,сайлаучыларның 51 проценттан артыгы уңай тавыш биргән очракта ,референдумга чыгарылган мәсьәлә кабул ителгән дип исәпләнә.Закон нигезендә һәр кеше аны үтәргә тиеш.Таләпне үтәмәүчеләргә административ штраф карала.Ул очракта да түләмәсә, суд приставлары эшкә кушылачак.</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Алар үз штрафларын өсти,</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кыскасы,</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андый кешеләргә үзара салым икеләтә,</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өчләтә кыйммәткәрәк төшәчәк. </w:t>
      </w:r>
      <w:r>
        <w:rPr>
          <w:rFonts w:ascii="Times New Roman" w:hAnsi="Times New Roman" w:cs="Times New Roman"/>
          <w:sz w:val="28"/>
          <w:szCs w:val="28"/>
          <w:lang w:val="tt-RU"/>
        </w:rPr>
        <w:t xml:space="preserve"> </w:t>
      </w:r>
    </w:p>
    <w:p w:rsidR="0095007B"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Списокта булган 400 кешедән акчаны җыеп бетереп авыл Советының махсус счетына кертеп бетергәч кенә республикадан субсидия бирелә.</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w:t>
      </w:r>
      <w:r>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val="tt-RU" w:eastAsia="ru-RU"/>
        </w:rPr>
        <w:t xml:space="preserve">зер мин сезне ул акчаларның тотылышы белән таныштырып узам. </w:t>
      </w:r>
    </w:p>
    <w:p w:rsidR="0095007B" w:rsidRPr="000C4E23" w:rsidRDefault="0095007B" w:rsidP="0095007B">
      <w:pPr>
        <w:spacing w:after="0"/>
        <w:jc w:val="both"/>
        <w:rPr>
          <w:rFonts w:ascii="Times New Roman" w:eastAsia="Times New Roman" w:hAnsi="Times New Roman" w:cs="Times New Roman"/>
          <w:color w:val="FF0000"/>
          <w:sz w:val="28"/>
          <w:szCs w:val="28"/>
          <w:lang w:val="tt-RU" w:eastAsia="ru-RU"/>
        </w:rPr>
      </w:pPr>
      <w:r>
        <w:rPr>
          <w:rFonts w:ascii="Times New Roman" w:eastAsia="Times New Roman" w:hAnsi="Times New Roman" w:cs="Times New Roman"/>
          <w:color w:val="FF0000"/>
          <w:sz w:val="28"/>
          <w:szCs w:val="28"/>
          <w:lang w:val="tt-RU" w:eastAsia="ru-RU"/>
        </w:rPr>
        <w:t>25,26,27,28,29</w:t>
      </w:r>
      <w:r w:rsidRPr="000C4E23">
        <w:rPr>
          <w:rFonts w:ascii="Times New Roman" w:eastAsia="Times New Roman" w:hAnsi="Times New Roman" w:cs="Times New Roman"/>
          <w:color w:val="FF0000"/>
          <w:sz w:val="28"/>
          <w:szCs w:val="28"/>
          <w:lang w:val="tt-RU" w:eastAsia="ru-RU"/>
        </w:rPr>
        <w:t xml:space="preserve"> сл</w:t>
      </w:r>
    </w:p>
    <w:p w:rsidR="0095007B" w:rsidRDefault="0095007B" w:rsidP="0095007B">
      <w:pPr>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Бу акчаны үзегез белгәнегезчә </w:t>
      </w:r>
      <w:r>
        <w:rPr>
          <w:rFonts w:ascii="Times New Roman" w:eastAsia="Times New Roman" w:hAnsi="Times New Roman" w:cs="Times New Roman"/>
          <w:sz w:val="28"/>
          <w:szCs w:val="28"/>
          <w:lang w:val="tt-RU" w:eastAsia="ru-RU"/>
        </w:rPr>
        <w:t xml:space="preserve">Су башняларын тимер койма белән әйләндереп алырга, Гагарин урамына юл салырга, боламык кизләуен ремонтларга </w:t>
      </w:r>
      <w:r w:rsidRPr="008C2B48">
        <w:rPr>
          <w:rFonts w:ascii="Times New Roman" w:eastAsia="Times New Roman" w:hAnsi="Times New Roman" w:cs="Times New Roman"/>
          <w:sz w:val="28"/>
          <w:szCs w:val="28"/>
          <w:lang w:val="tt-RU" w:eastAsia="ru-RU"/>
        </w:rPr>
        <w:t>, Авыл уртасы</w:t>
      </w:r>
      <w:r>
        <w:rPr>
          <w:rFonts w:ascii="Times New Roman" w:eastAsia="Times New Roman" w:hAnsi="Times New Roman" w:cs="Times New Roman"/>
          <w:sz w:val="28"/>
          <w:szCs w:val="28"/>
          <w:lang w:val="tt-RU" w:eastAsia="ru-RU"/>
        </w:rPr>
        <w:t>ндагы һәйкәлне ремонтларга, Зур  Колангы авылында су буйларын тәртипкә китерү агачлар кистерүгә тоттык .</w:t>
      </w:r>
    </w:p>
    <w:p w:rsidR="0095007B" w:rsidRPr="008C2B48" w:rsidRDefault="0095007B" w:rsidP="0095007B">
      <w:pPr>
        <w:spacing w:after="0"/>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Су башняларын тимер койма белән тоту эшен безнең үз авыл эшмәкәре Зайнуллин Илсур тарафыннан башкарылып чыкты. Узәк урам башындагы башня буялган профнастилдан эшләнде. Карл Маркс урамындагысы оцинкованный профнастилдан ясалды. Шулай ук скважиналар тора торган бинаның эчләре су кермәслек иттереп бетон белән катырылды. Техника кереп йөрерлек иттереп зур капкалар ясалды. Баганалары профильный трубалары барысыда буялды. Бер башняның переметры 120 метр икенчесенеке 160 метр тәшкил итә.  Без бу эшләр өчен 500 мең акча туләдек шуның 100 мең сумы халыктан җыелган 400 меңе республикадан килгән субсидия. </w:t>
      </w:r>
    </w:p>
    <w:p w:rsidR="0095007B" w:rsidRDefault="0095007B" w:rsidP="0095007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Узган ел авыл җыенында без сезнең белән безнең авыл өчен изге саналган изгеләр чишмәвен ремонтларга диеп уйлаган идек.  Җәй уртасында без аны барып карап кайттык. Нинди эшләр башкарырга. Ничек итеп ремонтларга. Фаргат абый Сибгатов, Авылыбызның мулласы Галим абый Гибадуллин һәм мин. Тик без аны чүт таптык. Чөнки тирә ягына бер кеше килеп аяк басмаган су юлы капланган. Сентябр аенда без аны Зиннуров Фәрит ярдәме белән ремонтлый алдык. Эчереп ишелгән бурасы урынына тимер бетон боҗралар урнаштырылды. Су агыр өчен труба куелды, Мал туар төшмәсен өчен өстенә капкач куелды. Су агып китсен өчен канау казылды. Бу эшләр өчен 60 мең акча туләнде 12 меңе халыкныкы 48 меңе Республиканыкы.</w:t>
      </w:r>
    </w:p>
    <w:p w:rsidR="0095007B" w:rsidRDefault="0095007B" w:rsidP="0095007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Гагарин урамына без узәк урамга асфалт юл салу башлангач элек салынган ташны әрәм иту теләге белән юл салган идек. Ләкин ташның сыйфаты начар булу </w:t>
      </w:r>
      <w:r>
        <w:rPr>
          <w:rFonts w:ascii="Times New Roman" w:hAnsi="Times New Roman" w:cs="Times New Roman"/>
          <w:sz w:val="28"/>
          <w:szCs w:val="28"/>
          <w:lang w:val="tt-RU"/>
        </w:rPr>
        <w:lastRenderedPageBreak/>
        <w:t xml:space="preserve">сәбәпле ул юлның гомере кыска булды. 2016 елда узара салым акчасына шул урамга юл салдыру исәбе белән тендер уздырылды.Тендерны Шарафиев    Илгиз оешмасы отты. Алар безгә 220 метр юл салып бирделәр. Юлның бәясе </w:t>
      </w:r>
    </w:p>
    <w:p w:rsidR="0095007B" w:rsidRDefault="0095007B" w:rsidP="0095007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347500 сум булды. Шул сумманың 69500 сумы халык акчасы 278 меңе республика тарафыннан бирелде.</w:t>
      </w:r>
    </w:p>
    <w:p w:rsidR="0095007B"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Авыл уртасындагы һәйкәлне </w:t>
      </w:r>
      <w:r>
        <w:rPr>
          <w:rFonts w:ascii="Times New Roman" w:hAnsi="Times New Roman" w:cs="Times New Roman"/>
          <w:sz w:val="28"/>
          <w:szCs w:val="28"/>
          <w:lang w:val="tt-RU"/>
        </w:rPr>
        <w:t xml:space="preserve">2015 елда </w:t>
      </w:r>
      <w:r w:rsidRPr="008C2B48">
        <w:rPr>
          <w:rFonts w:ascii="Times New Roman" w:hAnsi="Times New Roman" w:cs="Times New Roman"/>
          <w:sz w:val="28"/>
          <w:szCs w:val="28"/>
          <w:lang w:val="tt-RU"/>
        </w:rPr>
        <w:t>ремонтлауны ООО Заман оешмасы җитәкчесе  Залялиев Равил башкарып чык</w:t>
      </w:r>
      <w:r>
        <w:rPr>
          <w:rFonts w:ascii="Times New Roman" w:hAnsi="Times New Roman" w:cs="Times New Roman"/>
          <w:sz w:val="28"/>
          <w:szCs w:val="28"/>
          <w:lang w:val="tt-RU"/>
        </w:rPr>
        <w:t xml:space="preserve">кан иде инде Ләкин ул елны финанслар җитмәу сәбәпле без аның алгы ягына брусчатка җәямәгән идек.2016 елны без ул эшкә кире әйләнеп кайттык, һәйкәлгә менә торган баскычтан башлап кирпеч стенага хәтле брусчатка җәелде. </w:t>
      </w:r>
      <w:r w:rsidRPr="008C2B48">
        <w:rPr>
          <w:rFonts w:ascii="Times New Roman" w:hAnsi="Times New Roman" w:cs="Times New Roman"/>
          <w:sz w:val="28"/>
          <w:szCs w:val="28"/>
          <w:lang w:val="tt-RU"/>
        </w:rPr>
        <w:t xml:space="preserve">. Һәйкәлне ремонтларга диеп </w:t>
      </w:r>
      <w:r>
        <w:rPr>
          <w:rFonts w:ascii="Times New Roman" w:hAnsi="Times New Roman" w:cs="Times New Roman"/>
          <w:sz w:val="28"/>
          <w:szCs w:val="28"/>
          <w:lang w:val="tt-RU"/>
        </w:rPr>
        <w:t>25</w:t>
      </w:r>
      <w:r w:rsidRPr="00EF1EC2">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мең сум акча тотылды, шуның </w:t>
      </w:r>
      <w:r>
        <w:rPr>
          <w:rFonts w:ascii="Times New Roman" w:hAnsi="Times New Roman" w:cs="Times New Roman"/>
          <w:sz w:val="28"/>
          <w:szCs w:val="28"/>
          <w:lang w:val="tt-RU"/>
        </w:rPr>
        <w:t>5мең</w:t>
      </w:r>
      <w:r w:rsidRPr="008C2B48">
        <w:rPr>
          <w:rFonts w:ascii="Times New Roman" w:hAnsi="Times New Roman" w:cs="Times New Roman"/>
          <w:sz w:val="28"/>
          <w:szCs w:val="28"/>
          <w:lang w:val="tt-RU"/>
        </w:rPr>
        <w:t xml:space="preserve"> сумы халыктан җыелган самобложения акчасы. </w:t>
      </w:r>
      <w:r>
        <w:rPr>
          <w:rFonts w:ascii="Times New Roman" w:hAnsi="Times New Roman" w:cs="Times New Roman"/>
          <w:sz w:val="28"/>
          <w:szCs w:val="28"/>
          <w:lang w:val="tt-RU"/>
        </w:rPr>
        <w:t>20 мең сумы субсидия.</w:t>
      </w:r>
    </w:p>
    <w:p w:rsidR="0095007B" w:rsidRPr="008C2B48" w:rsidRDefault="0095007B" w:rsidP="0095007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Зур колангы авылында агачлар кистеру елганың агым юлын чистарту эшләренә 67500 сум акча каралган иде. Без ул эшне ноябр аенда башкарып чыктык. Елга агымындагы агачлар киселеп урыны чистартылды. Язга буа буасы калды. 67500 сумның 13500 сумы халыктан җыелган акча.</w:t>
      </w:r>
    </w:p>
    <w:p w:rsidR="0095007B" w:rsidRPr="008C2B48" w:rsidRDefault="0095007B" w:rsidP="0095007B">
      <w:pPr>
        <w:spacing w:after="0"/>
        <w:jc w:val="both"/>
        <w:rPr>
          <w:rFonts w:ascii="Times New Roman" w:hAnsi="Times New Roman" w:cs="Times New Roman"/>
          <w:sz w:val="28"/>
          <w:szCs w:val="28"/>
          <w:lang w:val="tt-RU"/>
        </w:rPr>
      </w:pPr>
      <w:r w:rsidRPr="001972DE">
        <w:rPr>
          <w:rFonts w:ascii="Times New Roman" w:hAnsi="Times New Roman" w:cs="Times New Roman"/>
          <w:color w:val="C00000"/>
          <w:sz w:val="28"/>
          <w:szCs w:val="28"/>
          <w:lang w:val="tt-RU"/>
        </w:rPr>
        <w:t>30 сл.</w:t>
      </w:r>
      <w:r>
        <w:rPr>
          <w:rFonts w:ascii="Times New Roman" w:hAnsi="Times New Roman" w:cs="Times New Roman"/>
          <w:sz w:val="28"/>
          <w:szCs w:val="28"/>
          <w:lang w:val="tt-RU"/>
        </w:rPr>
        <w:t xml:space="preserve"> </w:t>
      </w:r>
      <w:r>
        <w:rPr>
          <w:rFonts w:ascii="Times New Roman" w:hAnsi="Times New Roman" w:cs="Times New Roman"/>
          <w:color w:val="FF0000"/>
          <w:sz w:val="28"/>
          <w:szCs w:val="28"/>
          <w:lang w:val="tt-RU"/>
        </w:rPr>
        <w:t xml:space="preserve"> </w:t>
      </w:r>
      <w:r w:rsidRPr="008C2B48">
        <w:rPr>
          <w:rFonts w:ascii="Times New Roman" w:hAnsi="Times New Roman" w:cs="Times New Roman"/>
          <w:sz w:val="28"/>
          <w:szCs w:val="28"/>
          <w:lang w:val="tt-RU"/>
        </w:rPr>
        <w:t>201</w:t>
      </w:r>
      <w:r>
        <w:rPr>
          <w:rFonts w:ascii="Times New Roman" w:hAnsi="Times New Roman" w:cs="Times New Roman"/>
          <w:sz w:val="28"/>
          <w:szCs w:val="28"/>
          <w:lang w:val="tt-RU"/>
        </w:rPr>
        <w:t>7</w:t>
      </w:r>
      <w:r w:rsidRPr="008C2B48">
        <w:rPr>
          <w:rFonts w:ascii="Times New Roman" w:hAnsi="Times New Roman" w:cs="Times New Roman"/>
          <w:sz w:val="28"/>
          <w:szCs w:val="28"/>
          <w:lang w:val="tt-RU"/>
        </w:rPr>
        <w:t xml:space="preserve"> елда Республикабызда үзара салым программасы дәвам итә.</w:t>
      </w:r>
      <w:r>
        <w:rPr>
          <w:rFonts w:ascii="Times New Roman" w:hAnsi="Times New Roman" w:cs="Times New Roman"/>
          <w:sz w:val="28"/>
          <w:szCs w:val="28"/>
          <w:lang w:val="tt-RU"/>
        </w:rPr>
        <w:t xml:space="preserve"> 2016 елның 20 ноябрендә без икенче референдум уздырдык. Референдум унышлы узды. </w:t>
      </w:r>
      <w:r w:rsidRPr="008C2B48">
        <w:rPr>
          <w:rFonts w:ascii="Times New Roman" w:hAnsi="Times New Roman" w:cs="Times New Roman"/>
          <w:sz w:val="28"/>
          <w:szCs w:val="28"/>
          <w:lang w:val="tt-RU"/>
        </w:rPr>
        <w:t xml:space="preserve"> </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Киләсе елда  референдумга планлаштырган эшләребез.</w:t>
      </w:r>
    </w:p>
    <w:p w:rsidR="0095007B" w:rsidRPr="001972DE" w:rsidRDefault="0095007B" w:rsidP="0095007B">
      <w:pPr>
        <w:pStyle w:val="ab"/>
        <w:numPr>
          <w:ilvl w:val="0"/>
          <w:numId w:val="3"/>
        </w:numPr>
        <w:spacing w:after="0"/>
        <w:jc w:val="both"/>
        <w:rPr>
          <w:rFonts w:ascii="Times New Roman" w:hAnsi="Times New Roman" w:cs="Times New Roman"/>
          <w:b/>
          <w:sz w:val="28"/>
          <w:szCs w:val="28"/>
          <w:lang w:val="tt-RU"/>
        </w:rPr>
      </w:pPr>
      <w:r w:rsidRPr="001972DE">
        <w:rPr>
          <w:rFonts w:ascii="Times New Roman" w:hAnsi="Times New Roman" w:cs="Times New Roman"/>
          <w:b/>
          <w:sz w:val="28"/>
          <w:szCs w:val="28"/>
          <w:lang w:val="tt-RU"/>
        </w:rPr>
        <w:t xml:space="preserve">Карл Маркс урамындагы юлларны норматив хәленә китерү(ремонтлау) </w:t>
      </w:r>
    </w:p>
    <w:p w:rsidR="0095007B" w:rsidRPr="001972DE" w:rsidRDefault="0095007B" w:rsidP="0095007B">
      <w:pPr>
        <w:pStyle w:val="ab"/>
        <w:numPr>
          <w:ilvl w:val="0"/>
          <w:numId w:val="3"/>
        </w:numPr>
        <w:spacing w:after="0"/>
        <w:jc w:val="both"/>
        <w:rPr>
          <w:rFonts w:ascii="Times New Roman" w:hAnsi="Times New Roman" w:cs="Times New Roman"/>
          <w:b/>
          <w:sz w:val="28"/>
          <w:szCs w:val="28"/>
          <w:lang w:val="tt-RU"/>
        </w:rPr>
      </w:pPr>
      <w:r w:rsidRPr="001972DE">
        <w:rPr>
          <w:rFonts w:ascii="Times New Roman" w:hAnsi="Times New Roman" w:cs="Times New Roman"/>
          <w:b/>
          <w:sz w:val="28"/>
          <w:szCs w:val="28"/>
          <w:lang w:val="tt-RU"/>
        </w:rPr>
        <w:t>Юл буе кизләвен ремонтлау</w:t>
      </w:r>
    </w:p>
    <w:p w:rsidR="0095007B" w:rsidRPr="001972DE" w:rsidRDefault="0095007B" w:rsidP="0095007B">
      <w:pPr>
        <w:pStyle w:val="ab"/>
        <w:numPr>
          <w:ilvl w:val="0"/>
          <w:numId w:val="3"/>
        </w:numPr>
        <w:spacing w:after="0"/>
        <w:jc w:val="both"/>
        <w:rPr>
          <w:rFonts w:ascii="Times New Roman" w:hAnsi="Times New Roman" w:cs="Times New Roman"/>
          <w:b/>
          <w:sz w:val="28"/>
          <w:szCs w:val="28"/>
          <w:lang w:val="tt-RU"/>
        </w:rPr>
      </w:pPr>
      <w:r w:rsidRPr="001972DE">
        <w:rPr>
          <w:rFonts w:ascii="Times New Roman" w:hAnsi="Times New Roman" w:cs="Times New Roman"/>
          <w:b/>
          <w:sz w:val="28"/>
          <w:szCs w:val="28"/>
          <w:lang w:val="tt-RU"/>
        </w:rPr>
        <w:t>Зур Колангы авылында юл салу</w:t>
      </w:r>
    </w:p>
    <w:p w:rsidR="0095007B" w:rsidRPr="001972DE" w:rsidRDefault="0095007B" w:rsidP="0095007B">
      <w:pPr>
        <w:pStyle w:val="ab"/>
        <w:numPr>
          <w:ilvl w:val="0"/>
          <w:numId w:val="3"/>
        </w:numPr>
        <w:spacing w:after="0"/>
        <w:jc w:val="both"/>
        <w:rPr>
          <w:rFonts w:ascii="Times New Roman" w:hAnsi="Times New Roman" w:cs="Times New Roman"/>
          <w:b/>
          <w:sz w:val="28"/>
          <w:szCs w:val="28"/>
          <w:lang w:val="tt-RU"/>
        </w:rPr>
      </w:pPr>
      <w:r w:rsidRPr="001972DE">
        <w:rPr>
          <w:rFonts w:ascii="Times New Roman" w:hAnsi="Times New Roman" w:cs="Times New Roman"/>
          <w:b/>
          <w:sz w:val="28"/>
          <w:szCs w:val="28"/>
          <w:lang w:val="tt-RU"/>
        </w:rPr>
        <w:t xml:space="preserve"> Чуп урыннарын тәртипкә китеру</w:t>
      </w:r>
    </w:p>
    <w:p w:rsidR="0095007B" w:rsidRPr="001972DE" w:rsidRDefault="0095007B" w:rsidP="0095007B">
      <w:pPr>
        <w:pStyle w:val="ab"/>
        <w:numPr>
          <w:ilvl w:val="0"/>
          <w:numId w:val="3"/>
        </w:numPr>
        <w:spacing w:after="0"/>
        <w:jc w:val="both"/>
        <w:rPr>
          <w:rFonts w:ascii="Times New Roman" w:hAnsi="Times New Roman" w:cs="Times New Roman"/>
          <w:b/>
          <w:sz w:val="28"/>
          <w:szCs w:val="28"/>
          <w:lang w:val="tt-RU"/>
        </w:rPr>
      </w:pPr>
      <w:r w:rsidRPr="001972DE">
        <w:rPr>
          <w:rFonts w:ascii="Times New Roman" w:hAnsi="Times New Roman" w:cs="Times New Roman"/>
          <w:b/>
          <w:sz w:val="28"/>
          <w:szCs w:val="28"/>
          <w:lang w:val="tt-RU"/>
        </w:rPr>
        <w:t xml:space="preserve">Урамнарны кардан чистарту </w:t>
      </w:r>
    </w:p>
    <w:p w:rsidR="0095007B" w:rsidRPr="008C2B48" w:rsidRDefault="0095007B" w:rsidP="0095007B">
      <w:pPr>
        <w:spacing w:after="0"/>
        <w:jc w:val="both"/>
        <w:rPr>
          <w:rFonts w:ascii="Times New Roman" w:hAnsi="Times New Roman" w:cs="Times New Roman"/>
          <w:sz w:val="28"/>
          <w:szCs w:val="28"/>
          <w:lang w:val="tt-RU"/>
        </w:rPr>
      </w:pPr>
    </w:p>
    <w:p w:rsidR="0095007B" w:rsidRPr="008C2B48" w:rsidRDefault="0095007B" w:rsidP="0095007B">
      <w:pPr>
        <w:spacing w:before="100" w:beforeAutospacing="1" w:after="0" w:line="240" w:lineRule="auto"/>
        <w:jc w:val="both"/>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u w:val="single"/>
          <w:lang w:val="tt-RU" w:eastAsia="ru-RU"/>
        </w:rPr>
        <w:t>Экология</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Мөрәле авыл җирлеге Советы экология куркынычсызлыгы, авыл җирлеге территориясенең  санитар-эпидемиологик иминлегенә җитди игътибар бирә.</w:t>
      </w:r>
    </w:p>
    <w:p w:rsidR="0095007B"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2013 нче елның 28 март Мөрәле авыл җирлеге Советы тарафыннан кабул ителгән авыл җирлеге биләмәсендә чисталык булдыру, төзекләндерү карары кагыйдәләрен кабул ителде. </w:t>
      </w:r>
      <w:r>
        <w:rPr>
          <w:rFonts w:ascii="Times New Roman" w:eastAsia="Times New Roman" w:hAnsi="Times New Roman" w:cs="Times New Roman"/>
          <w:sz w:val="28"/>
          <w:szCs w:val="28"/>
          <w:lang w:val="tt-RU" w:eastAsia="ru-RU"/>
        </w:rPr>
        <w:t>2017 елны илебез президенты Владимир Владимирович Путин экология елы диеп иглан ите.Республикабыз президенты Рустәм нургалиевич Миннеханнов Экология һәм әйләнә тирәне саклау елы дигән указ га кул куюды.</w:t>
      </w:r>
    </w:p>
    <w:p w:rsidR="0095007B" w:rsidRPr="0033223B"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Шушы карарлар нигезендә безгә быел тагында җирлегебезнең экологик ягына кубрәк ихтибар бирергә кирәк.</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Авылларны төзек</w:t>
      </w:r>
      <w:r>
        <w:rPr>
          <w:rFonts w:ascii="Times New Roman" w:hAnsi="Times New Roman" w:cs="Times New Roman"/>
          <w:sz w:val="28"/>
          <w:szCs w:val="28"/>
          <w:lang w:val="tt-RU"/>
        </w:rPr>
        <w:t xml:space="preserve"> һәм чиста тоту беркайчан да мөһ</w:t>
      </w:r>
      <w:r w:rsidRPr="008C2B48">
        <w:rPr>
          <w:rFonts w:ascii="Times New Roman" w:hAnsi="Times New Roman" w:cs="Times New Roman"/>
          <w:sz w:val="28"/>
          <w:szCs w:val="28"/>
          <w:lang w:val="tt-RU"/>
        </w:rPr>
        <w:t>имлеген югалтмый. Ел саен 1 апрельдән 1 июньгә кадәр торак пунктларны чистарту буенча икеайлык игълан ителә. Авылларны экологик яктан чиста тоту, чүп-чар түктермәү – иң авыр проблемаларның берсе булып кала бирә .</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Безнең барыбызның да матур-төзек авылда яшисебез,чиста урман,болын-кырларда ял итәсебез,саф сулы елгада коенасыбыз килә. Урамында өеме-өеме белән бүрәнә, тимер-томыр,көнкүреш калдыклары аунап яткан авыл кайсыгызга ошар иде икән? Авыл җирлегендә чүп-чар түгү өчен билгеләнгән махсус урын бар. Аның мәйданы җәелгәннән җәелә бара.  Май һәм июль айларында  икешәр-өчәр көн эшләп, агрофирма бульдозеры чүп-чарны мөмкин булганча бер урынга өйдерде, </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ләкин техника белән чүп түгәргә барган  кешенең эчкә узасы килми, кырыйга гына бушатып китә . Авыл җирлегенең  вакытында чүп-чарны бер урынга өйдереп бару өчен махсус техникасы юк .Барыбыз да чисталыкны ярата кебек, әмма шул ук вакытта  санитар икеайлыклар,</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өмәләрдән башка булмый ә</w:t>
      </w:r>
      <w:r>
        <w:rPr>
          <w:rFonts w:ascii="Times New Roman" w:hAnsi="Times New Roman" w:cs="Times New Roman"/>
          <w:sz w:val="28"/>
          <w:szCs w:val="28"/>
          <w:lang w:val="tt-RU"/>
        </w:rPr>
        <w:t>ле</w:t>
      </w:r>
      <w:r w:rsidRPr="008C2B48">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Тирә-юнебезне әнә шундый мәҗбүри чаралар белән җыештыртмасак, без, мөгаен, чүплеккә чумар идек.</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Чөнки санитар икеайлык ел саен игълан ителә, ә чүпнең кимегәне юк әле. Киресенчә,</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машинасы белән, </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капчыгы-капчыгы белән көнкүреш калдыклары түгәргә туры килә. </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Махсус урын булуга карамастан  су буйларына, </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авыл башларына чүп-чар түгү очраклары еш очрый.</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Үз йортын,үз хуҗалыгын һәр кеше чистартып,ялт итеп тота, ә ни өчен авылны, кыр-басуларны,хәтта урман һәм посадкаларны чүп-чарга батырабыз?      Чуп-чарны вакытлыча капчыкларга жыеп торып, техника булганда чүп түгү урынына илтеп атып була бит югыйсә.        . </w:t>
      </w:r>
      <w:r>
        <w:rPr>
          <w:rFonts w:ascii="Times New Roman" w:hAnsi="Times New Roman" w:cs="Times New Roman"/>
          <w:sz w:val="28"/>
          <w:szCs w:val="28"/>
          <w:lang w:val="tt-RU"/>
        </w:rPr>
        <w:t xml:space="preserve">Санитар икеайлык вакытында </w:t>
      </w:r>
      <w:r w:rsidRPr="008C2B48">
        <w:rPr>
          <w:rFonts w:ascii="Times New Roman" w:hAnsi="Times New Roman" w:cs="Times New Roman"/>
          <w:sz w:val="28"/>
          <w:szCs w:val="28"/>
          <w:lang w:val="tt-RU"/>
        </w:rPr>
        <w:t>авыл урамнарын берничә кат йөрдек.</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Аңа кадәр һәр хуҗалыкка кисәтү хатлары таратып,кул куйдырып чыктык.</w:t>
      </w:r>
      <w:r>
        <w:rPr>
          <w:rFonts w:ascii="Times New Roman" w:hAnsi="Times New Roman" w:cs="Times New Roman"/>
          <w:sz w:val="28"/>
          <w:szCs w:val="28"/>
          <w:lang w:val="tt-RU"/>
        </w:rPr>
        <w:t xml:space="preserve"> </w:t>
      </w:r>
      <w:r w:rsidRPr="001972DE">
        <w:rPr>
          <w:rFonts w:ascii="Times New Roman" w:hAnsi="Times New Roman" w:cs="Times New Roman"/>
          <w:sz w:val="28"/>
          <w:szCs w:val="28"/>
          <w:lang w:val="tt-RU"/>
        </w:rPr>
        <w:t>3 хуҗалык төзелеш материалларын вакытлыча куеп торырга дип гариза язып,рөх</w:t>
      </w:r>
      <w:r w:rsidRPr="008C2B48">
        <w:rPr>
          <w:rFonts w:ascii="Times New Roman" w:hAnsi="Times New Roman" w:cs="Times New Roman"/>
          <w:sz w:val="28"/>
          <w:szCs w:val="28"/>
          <w:lang w:val="tt-RU"/>
        </w:rPr>
        <w:t>сәт алды.Әлбәттә авылда төзелеш эшләре күп бара. Күп хуҗалыклар кисәтүне үтәделәр .Авыл эчендә матур,чиста урамнар барлыкка килә.</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2011 елның июленнән ТР Административ хокук бозулар турындагы Кодекска үзгәрешләр кертелгәннән соң хокук бозучыларга карата штраф санкцияләре катгыйланды.Кисәтү белән чикләнү бетерелде, минималь штраф күләме  2000 сумнан башлана.Бу эш икенче кабатланса, 5000 сум штраф бирелә Бер генә беркетмә төзелү авыл җирлеге чистарып тәртипкә кереп беткән дигән сүз түгел әле.Урамның җәмәгатьчелек урыны икәнен онытмасак иде.</w:t>
      </w:r>
    </w:p>
    <w:p w:rsidR="0095007B" w:rsidRPr="008C2B48" w:rsidRDefault="0095007B" w:rsidP="0095007B">
      <w:pPr>
        <w:spacing w:after="0"/>
        <w:jc w:val="both"/>
        <w:rPr>
          <w:rFonts w:ascii="Times New Roman" w:hAnsi="Times New Roman" w:cs="Times New Roman"/>
          <w:sz w:val="28"/>
          <w:szCs w:val="28"/>
          <w:lang w:val="tt-RU"/>
        </w:rPr>
      </w:pPr>
      <w:r>
        <w:rPr>
          <w:rFonts w:ascii="Times New Roman" w:hAnsi="Times New Roman" w:cs="Times New Roman"/>
          <w:color w:val="FF0000"/>
          <w:sz w:val="28"/>
          <w:szCs w:val="28"/>
          <w:lang w:val="tt-RU"/>
        </w:rPr>
        <w:lastRenderedPageBreak/>
        <w:t>31</w:t>
      </w:r>
      <w:r w:rsidRPr="00F6536B">
        <w:rPr>
          <w:rFonts w:ascii="Times New Roman" w:hAnsi="Times New Roman" w:cs="Times New Roman"/>
          <w:color w:val="FF0000"/>
          <w:sz w:val="28"/>
          <w:szCs w:val="28"/>
          <w:lang w:val="tt-RU"/>
        </w:rPr>
        <w:t>сл</w:t>
      </w:r>
      <w:r w:rsidRPr="008C2B48">
        <w:rPr>
          <w:rFonts w:ascii="Times New Roman" w:hAnsi="Times New Roman" w:cs="Times New Roman"/>
          <w:sz w:val="28"/>
          <w:szCs w:val="28"/>
          <w:lang w:val="tt-RU"/>
        </w:rPr>
        <w:t xml:space="preserve"> Бюджет хезмәткәрләре көче белән авыл эчендәге һәм авыл кырыендагы каты-кура үскән җирләр чистартылды, Кошман чигеннән Федо</w:t>
      </w:r>
      <w:r>
        <w:rPr>
          <w:rFonts w:ascii="Times New Roman" w:hAnsi="Times New Roman" w:cs="Times New Roman"/>
          <w:sz w:val="28"/>
          <w:szCs w:val="28"/>
          <w:lang w:val="tt-RU"/>
        </w:rPr>
        <w:t>ровский</w:t>
      </w:r>
      <w:r w:rsidRPr="008C2B48">
        <w:rPr>
          <w:rFonts w:ascii="Times New Roman" w:hAnsi="Times New Roman" w:cs="Times New Roman"/>
          <w:sz w:val="28"/>
          <w:szCs w:val="28"/>
          <w:lang w:val="tt-RU"/>
        </w:rPr>
        <w:t xml:space="preserve"> авылы чигенә кадәр булган төп юлны  берничә тапкыр чабып чистарттык.</w:t>
      </w:r>
      <w:r>
        <w:rPr>
          <w:rFonts w:ascii="Times New Roman" w:hAnsi="Times New Roman" w:cs="Times New Roman"/>
          <w:sz w:val="28"/>
          <w:szCs w:val="28"/>
          <w:lang w:val="tt-RU"/>
        </w:rPr>
        <w:t xml:space="preserve"> м</w:t>
      </w:r>
      <w:r w:rsidRPr="008C2B48">
        <w:rPr>
          <w:rFonts w:ascii="Times New Roman" w:hAnsi="Times New Roman" w:cs="Times New Roman"/>
          <w:sz w:val="28"/>
          <w:szCs w:val="28"/>
          <w:lang w:val="tt-RU"/>
        </w:rPr>
        <w:t xml:space="preserve">Бу эштә мәктәп һәм балалар бакчасы  коллективы ,мәдәният  йорты,китапханә хезмәткәрләре, </w:t>
      </w:r>
      <w:r>
        <w:rPr>
          <w:rFonts w:ascii="Times New Roman" w:hAnsi="Times New Roman" w:cs="Times New Roman"/>
          <w:sz w:val="28"/>
          <w:szCs w:val="28"/>
          <w:lang w:val="tt-RU"/>
        </w:rPr>
        <w:t xml:space="preserve"> медсестра ,</w:t>
      </w:r>
      <w:r w:rsidRPr="008C2B48">
        <w:rPr>
          <w:rFonts w:ascii="Times New Roman" w:hAnsi="Times New Roman" w:cs="Times New Roman"/>
          <w:sz w:val="28"/>
          <w:szCs w:val="28"/>
          <w:lang w:val="tt-RU"/>
        </w:rPr>
        <w:t>авыл җирлеге коллектив</w:t>
      </w:r>
      <w:r>
        <w:rPr>
          <w:rFonts w:ascii="Times New Roman" w:hAnsi="Times New Roman" w:cs="Times New Roman"/>
          <w:sz w:val="28"/>
          <w:szCs w:val="28"/>
          <w:lang w:val="tt-RU"/>
        </w:rPr>
        <w:t>ы катнашты. Үзәккә илтүче авыл э</w:t>
      </w:r>
      <w:r w:rsidRPr="008C2B48">
        <w:rPr>
          <w:rFonts w:ascii="Times New Roman" w:hAnsi="Times New Roman" w:cs="Times New Roman"/>
          <w:sz w:val="28"/>
          <w:szCs w:val="28"/>
          <w:lang w:val="tt-RU"/>
        </w:rPr>
        <w:t>чендәге юл кырыйларын яздан көзгә кадәр чистартып тордык. Юл кырыенда үскән талларны кистек . Авыл эчендә һәм кырдан узучы барлык электр баганалары известь белән агартылды.</w:t>
      </w:r>
    </w:p>
    <w:p w:rsidR="0095007B" w:rsidRPr="008C2B48" w:rsidRDefault="0095007B" w:rsidP="0095007B">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r w:rsidRPr="00585102">
        <w:rPr>
          <w:rFonts w:ascii="Times New Roman" w:hAnsi="Times New Roman" w:cs="Times New Roman"/>
          <w:color w:val="C00000"/>
          <w:sz w:val="28"/>
          <w:szCs w:val="28"/>
          <w:lang w:val="tt-RU"/>
        </w:rPr>
        <w:t>32,33,34 сл</w:t>
      </w:r>
      <w:r w:rsidRPr="008C2B48">
        <w:rPr>
          <w:rFonts w:ascii="Times New Roman" w:hAnsi="Times New Roman" w:cs="Times New Roman"/>
          <w:sz w:val="28"/>
          <w:szCs w:val="28"/>
          <w:lang w:val="tt-RU"/>
        </w:rPr>
        <w:t xml:space="preserve">    Ләкин монда шуны әйтеп китү урынлы булыр, күп кенә хуҗалыклар кат-кат кисәтмичә үз тирәсен чүп үләннәреннән чистартмый, кычытканга батып утыра. Чишмә буйлары,тыкрыклар кеше үтмәслек булып китсә дә , бер кешенең эче пошмый. Авыл җирлеге Советында һәм шундагы учреждениеләрдә эшләүче берничә хезмәткәрнең җәй башыннан көзгә кадәр кулыннан чалгы төшми. Бу очракта  авылның чиста ,матур булуы безнең өчен генә кирәк дигән фикер туа. </w:t>
      </w:r>
    </w:p>
    <w:p w:rsidR="0095007B" w:rsidRDefault="0095007B" w:rsidP="0095007B">
      <w:pPr>
        <w:spacing w:after="0"/>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Авыл җирлекләрендә чисталык һәм тәртипне саклау җәһәтеннән ел саен изге урыныбыз булган  зиратларда  өмәләр оештырыла. Оешкан өмәдә дә бик күп кенә авылдашларыбыз катнашып шактый эш башкарылды.</w:t>
      </w:r>
      <w:r>
        <w:rPr>
          <w:rFonts w:ascii="Times New Roman" w:eastAsia="Times New Roman" w:hAnsi="Times New Roman" w:cs="Times New Roman"/>
          <w:sz w:val="28"/>
          <w:szCs w:val="28"/>
          <w:lang w:val="tt-RU" w:eastAsia="ru-RU"/>
        </w:rPr>
        <w:t xml:space="preserve">Өмә былтыр узган елларга караганда бик купкә оешканнырак диеп билгеләп утәсем килә. Башка еллардан аермалырак ул быел рәттән 3 көн оештырылды. Бик куп кенә хуҗалар узләреннең техникасы белән килде. Кискән агачларны ташырга 4 берәмлек машина һәм трактор төяп торырга КУН бар иде.бик зур мәйданда эш башкарылды. </w:t>
      </w:r>
      <w:r w:rsidRPr="008C2B48">
        <w:rPr>
          <w:rFonts w:ascii="Times New Roman" w:eastAsia="Times New Roman" w:hAnsi="Times New Roman" w:cs="Times New Roman"/>
          <w:sz w:val="28"/>
          <w:szCs w:val="28"/>
          <w:lang w:val="tt-RU" w:eastAsia="ru-RU"/>
        </w:rPr>
        <w:t>Монда катнашкан кешеләрнең һәркайсына үземне</w:t>
      </w:r>
      <w:r>
        <w:rPr>
          <w:rFonts w:ascii="Times New Roman" w:eastAsia="Times New Roman" w:hAnsi="Times New Roman" w:cs="Times New Roman"/>
          <w:sz w:val="28"/>
          <w:szCs w:val="28"/>
          <w:lang w:val="tt-RU" w:eastAsia="ru-RU"/>
        </w:rPr>
        <w:t>ң рәхмәтемне әйтеп үтәсем  килә.</w:t>
      </w:r>
      <w:r w:rsidRPr="000D52D8">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Ләкин шунысы укенечле без чистарткан урынга вак агач басып чыкты. </w:t>
      </w:r>
      <w:r w:rsidRPr="008C2B48">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Киләчәктә без аны башкачарак эшләргә диеп уйлыйбыз.Тоташ тан тугел ә сайлап  кына кисеп барасы булыр.</w:t>
      </w:r>
    </w:p>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tabs>
          <w:tab w:val="left" w:pos="874"/>
        </w:tabs>
        <w:spacing w:after="0"/>
        <w:jc w:val="both"/>
        <w:rPr>
          <w:rFonts w:ascii="Times New Roman" w:eastAsia="Times New Roman" w:hAnsi="Times New Roman" w:cs="Times New Roman"/>
          <w:b/>
          <w:sz w:val="28"/>
          <w:szCs w:val="28"/>
          <w:lang w:val="tt-RU" w:eastAsia="ru-RU"/>
        </w:rPr>
      </w:pPr>
      <w:r w:rsidRPr="008C2B48">
        <w:rPr>
          <w:rFonts w:ascii="Times New Roman" w:hAnsi="Times New Roman" w:cs="Times New Roman"/>
          <w:i/>
          <w:color w:val="FF0000"/>
          <w:sz w:val="28"/>
          <w:szCs w:val="28"/>
          <w:lang w:val="tt-RU"/>
        </w:rPr>
        <w:t xml:space="preserve">              </w:t>
      </w:r>
      <w:r w:rsidRPr="008C2B48">
        <w:rPr>
          <w:rFonts w:ascii="Times New Roman" w:eastAsia="Times New Roman" w:hAnsi="Times New Roman" w:cs="Times New Roman"/>
          <w:b/>
          <w:sz w:val="28"/>
          <w:szCs w:val="28"/>
          <w:u w:val="single"/>
          <w:lang w:val="tt-RU" w:eastAsia="ru-RU"/>
        </w:rPr>
        <w:t>Мәгариф</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Мәктәп алдында торган бурычларны тормышка ашыруда укытучының фән буенча теоретик әзерлекле, методик осталыкка ия булуы, аның укучылар эшчәнлеге белән идарә итә алуы зур әһәмияткә ия. Мөгаллимнәрнең белеме, педагогик осталыгы район күләмендә методик чаралар үткәрү юлы белән камилләштерелә. </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Мәктәбебез җылы, уңайлы, кабинетлар кирәкле инвентарьлар белән җиһазландырылган. Ашханәдә балалар кайнар аш белән тукланалар.</w:t>
      </w:r>
      <w:r>
        <w:rPr>
          <w:rFonts w:ascii="Times New Roman" w:eastAsia="Times New Roman" w:hAnsi="Times New Roman" w:cs="Times New Roman"/>
          <w:sz w:val="28"/>
          <w:szCs w:val="28"/>
          <w:lang w:val="tt-RU" w:eastAsia="ru-RU"/>
        </w:rPr>
        <w:t xml:space="preserve"> 2016 елның 4 декабрендә Мәктәбебез узенең 100 еллык юбелейын  билгеләп узды.</w:t>
      </w:r>
      <w:r w:rsidRPr="008C2B48">
        <w:rPr>
          <w:rFonts w:ascii="Times New Roman" w:eastAsia="Times New Roman" w:hAnsi="Times New Roman" w:cs="Times New Roman"/>
          <w:sz w:val="28"/>
          <w:szCs w:val="28"/>
          <w:lang w:val="tt-RU" w:eastAsia="ru-RU"/>
        </w:rPr>
        <w:t xml:space="preserve"> Мәктәп </w:t>
      </w:r>
      <w:r w:rsidRPr="008C2B48">
        <w:rPr>
          <w:rFonts w:ascii="Times New Roman" w:eastAsia="Times New Roman" w:hAnsi="Times New Roman" w:cs="Times New Roman"/>
          <w:sz w:val="28"/>
          <w:szCs w:val="28"/>
          <w:lang w:val="tt-RU" w:eastAsia="ru-RU"/>
        </w:rPr>
        <w:lastRenderedPageBreak/>
        <w:t>т</w:t>
      </w:r>
      <w:r>
        <w:rPr>
          <w:rFonts w:ascii="Times New Roman" w:eastAsia="Times New Roman" w:hAnsi="Times New Roman" w:cs="Times New Roman"/>
          <w:sz w:val="28"/>
          <w:szCs w:val="28"/>
          <w:lang w:val="tt-RU" w:eastAsia="ru-RU"/>
        </w:rPr>
        <w:t>урында күбрәк мәглү</w:t>
      </w:r>
      <w:r w:rsidRPr="008C2B48">
        <w:rPr>
          <w:rFonts w:ascii="Times New Roman" w:eastAsia="Times New Roman" w:hAnsi="Times New Roman" w:cs="Times New Roman"/>
          <w:sz w:val="28"/>
          <w:szCs w:val="28"/>
          <w:lang w:val="tt-RU" w:eastAsia="ru-RU"/>
        </w:rPr>
        <w:t xml:space="preserve">матны мәктәп директоры </w:t>
      </w:r>
      <w:r>
        <w:rPr>
          <w:rFonts w:ascii="Times New Roman" w:eastAsia="Times New Roman" w:hAnsi="Times New Roman" w:cs="Times New Roman"/>
          <w:sz w:val="28"/>
          <w:szCs w:val="28"/>
          <w:lang w:val="tt-RU" w:eastAsia="ru-RU"/>
        </w:rPr>
        <w:t>Зиганшин Алмаз Равилович</w:t>
      </w:r>
      <w:r w:rsidRPr="008C2B48">
        <w:rPr>
          <w:rFonts w:ascii="Times New Roman" w:eastAsia="Times New Roman" w:hAnsi="Times New Roman" w:cs="Times New Roman"/>
          <w:sz w:val="28"/>
          <w:szCs w:val="28"/>
          <w:lang w:val="tt-RU" w:eastAsia="ru-RU"/>
        </w:rPr>
        <w:t xml:space="preserve"> әйтеп узар.</w:t>
      </w:r>
    </w:p>
    <w:p w:rsidR="0095007B" w:rsidRPr="008C2B48" w:rsidRDefault="0095007B" w:rsidP="0095007B">
      <w:pPr>
        <w:spacing w:after="0"/>
        <w:jc w:val="center"/>
        <w:rPr>
          <w:rFonts w:ascii="Times New Roman" w:hAnsi="Times New Roman" w:cs="Times New Roman"/>
          <w:b/>
          <w:sz w:val="28"/>
          <w:szCs w:val="28"/>
          <w:lang w:val="tt-RU"/>
        </w:rPr>
      </w:pPr>
    </w:p>
    <w:p w:rsidR="0095007B" w:rsidRPr="008C2B48" w:rsidRDefault="0095007B" w:rsidP="0095007B">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Телефонлаштыру.</w:t>
      </w:r>
    </w:p>
    <w:p w:rsidR="0095007B"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Хәзерге вакытта барлык теләгән кешеләрнең дә телефон кертү мөмкинлеге бар. Мөрәле  буенча барысы 120 телефон, һәм 75  хуҗалыкта Интернет урнаштырылган. Бугенге көндә </w:t>
      </w:r>
      <w:r>
        <w:rPr>
          <w:rFonts w:ascii="Times New Roman" w:hAnsi="Times New Roman" w:cs="Times New Roman"/>
          <w:sz w:val="28"/>
          <w:szCs w:val="28"/>
          <w:lang w:val="tt-RU"/>
        </w:rPr>
        <w:t>34</w:t>
      </w:r>
      <w:r w:rsidRPr="008C2B48">
        <w:rPr>
          <w:rFonts w:ascii="Times New Roman" w:hAnsi="Times New Roman" w:cs="Times New Roman"/>
          <w:sz w:val="28"/>
          <w:szCs w:val="28"/>
          <w:lang w:val="tt-RU"/>
        </w:rPr>
        <w:t xml:space="preserve"> хуҗалык кабелле телевидение хезмә</w:t>
      </w:r>
      <w:r>
        <w:rPr>
          <w:rFonts w:ascii="Times New Roman" w:hAnsi="Times New Roman" w:cs="Times New Roman"/>
          <w:sz w:val="28"/>
          <w:szCs w:val="28"/>
          <w:lang w:val="tt-RU"/>
        </w:rPr>
        <w:t>теннә</w:t>
      </w:r>
      <w:r w:rsidRPr="008C2B48">
        <w:rPr>
          <w:rFonts w:ascii="Times New Roman" w:hAnsi="Times New Roman" w:cs="Times New Roman"/>
          <w:sz w:val="28"/>
          <w:szCs w:val="28"/>
          <w:lang w:val="tt-RU"/>
        </w:rPr>
        <w:t>н файдалана</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Элемтәнең ике төре буенча эшнең торышын уңай дип бәяләргә була.”Кайбыч таңнары” дип а</w:t>
      </w:r>
      <w:r>
        <w:rPr>
          <w:rFonts w:ascii="Times New Roman" w:hAnsi="Times New Roman" w:cs="Times New Roman"/>
          <w:sz w:val="28"/>
          <w:szCs w:val="28"/>
          <w:lang w:val="tt-RU"/>
        </w:rPr>
        <w:t>талучы район газетасына язылу ко</w:t>
      </w:r>
      <w:r w:rsidRPr="008C2B48">
        <w:rPr>
          <w:rFonts w:ascii="Times New Roman" w:hAnsi="Times New Roman" w:cs="Times New Roman"/>
          <w:sz w:val="28"/>
          <w:szCs w:val="28"/>
          <w:lang w:val="tt-RU"/>
        </w:rPr>
        <w:t>мпаниясе шома гына бармый.Халыкны борчыган  яки кызыксындырган бөтен сорауга җавапны шуннан табып булса да,һәр йорт та бу газетага языла дип әйтеп булмый.2016 елның беренче яртыеллыгына безнең җирлектә 109 кеше район газетасына язылды,65 %. Мөрәледә 164 йортка 109 экземпляр 71 %, Зур Колангыда 14  йортка 6 экземпляр ,43 %.</w:t>
      </w:r>
    </w:p>
    <w:p w:rsidR="0095007B" w:rsidRPr="00F6536B" w:rsidRDefault="0095007B" w:rsidP="0095007B">
      <w:pPr>
        <w:spacing w:after="0"/>
        <w:jc w:val="both"/>
        <w:rPr>
          <w:rFonts w:ascii="Times New Roman" w:hAnsi="Times New Roman" w:cs="Times New Roman"/>
          <w:color w:val="FF0000"/>
          <w:sz w:val="28"/>
          <w:szCs w:val="28"/>
          <w:lang w:val="tt-RU"/>
        </w:rPr>
      </w:pPr>
      <w:r>
        <w:rPr>
          <w:rFonts w:ascii="Times New Roman" w:hAnsi="Times New Roman" w:cs="Times New Roman"/>
          <w:color w:val="FF0000"/>
          <w:sz w:val="28"/>
          <w:szCs w:val="28"/>
          <w:lang w:val="tt-RU"/>
        </w:rPr>
        <w:t>35-36сл.</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978"/>
        <w:gridCol w:w="2403"/>
        <w:gridCol w:w="937"/>
        <w:gridCol w:w="2444"/>
      </w:tblGrid>
      <w:tr w:rsidR="0095007B" w:rsidRPr="008C2B48" w:rsidTr="00346148">
        <w:tc>
          <w:tcPr>
            <w:tcW w:w="2681" w:type="dxa"/>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lang w:val="tt-RU"/>
              </w:rPr>
              <w:t>Кайбыч таңнары</w:t>
            </w:r>
          </w:p>
        </w:tc>
        <w:tc>
          <w:tcPr>
            <w:tcW w:w="3381" w:type="dxa"/>
            <w:gridSpan w:val="2"/>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lang w:val="tt-RU"/>
              </w:rPr>
              <w:t>2015 нең 2 яртыеллыгы</w:t>
            </w:r>
          </w:p>
        </w:tc>
        <w:tc>
          <w:tcPr>
            <w:tcW w:w="3381" w:type="dxa"/>
            <w:gridSpan w:val="2"/>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lang w:val="tt-RU"/>
              </w:rPr>
              <w:t>2016 нең 1 яртыеллыгы</w:t>
            </w:r>
          </w:p>
        </w:tc>
      </w:tr>
      <w:tr w:rsidR="0095007B" w:rsidRPr="008C2B48" w:rsidTr="00346148">
        <w:tc>
          <w:tcPr>
            <w:tcW w:w="2681" w:type="dxa"/>
          </w:tcPr>
          <w:p w:rsidR="0095007B" w:rsidRPr="008C2B48" w:rsidRDefault="0095007B" w:rsidP="00346148">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978" w:type="dxa"/>
          </w:tcPr>
          <w:p w:rsidR="0095007B" w:rsidRPr="008C2B48" w:rsidRDefault="0095007B" w:rsidP="00346148">
            <w:pPr>
              <w:tabs>
                <w:tab w:val="center" w:pos="1380"/>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108</w:t>
            </w:r>
          </w:p>
          <w:p w:rsidR="0095007B" w:rsidRPr="008C2B48" w:rsidRDefault="0095007B" w:rsidP="00346148">
            <w:pPr>
              <w:spacing w:after="0"/>
              <w:jc w:val="center"/>
              <w:rPr>
                <w:rFonts w:ascii="Times New Roman" w:hAnsi="Times New Roman" w:cs="Times New Roman"/>
                <w:sz w:val="28"/>
                <w:szCs w:val="28"/>
                <w:lang w:val="tt-RU"/>
              </w:rPr>
            </w:pPr>
          </w:p>
        </w:tc>
        <w:tc>
          <w:tcPr>
            <w:tcW w:w="2403" w:type="dxa"/>
          </w:tcPr>
          <w:p w:rsidR="0095007B" w:rsidRPr="008C2B48" w:rsidRDefault="0095007B" w:rsidP="00346148">
            <w:pPr>
              <w:tabs>
                <w:tab w:val="center" w:pos="1380"/>
              </w:tabs>
              <w:spacing w:after="0"/>
              <w:ind w:left="137"/>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70%</w:t>
            </w:r>
          </w:p>
          <w:p w:rsidR="0095007B" w:rsidRPr="008C2B48" w:rsidRDefault="0095007B" w:rsidP="00346148">
            <w:pPr>
              <w:spacing w:after="0"/>
              <w:jc w:val="center"/>
              <w:rPr>
                <w:rFonts w:ascii="Times New Roman" w:hAnsi="Times New Roman" w:cs="Times New Roman"/>
                <w:sz w:val="28"/>
                <w:szCs w:val="28"/>
                <w:lang w:val="tt-RU"/>
              </w:rPr>
            </w:pPr>
          </w:p>
        </w:tc>
        <w:tc>
          <w:tcPr>
            <w:tcW w:w="937" w:type="dxa"/>
          </w:tcPr>
          <w:p w:rsidR="0095007B" w:rsidRPr="008C2B48" w:rsidRDefault="0095007B" w:rsidP="00346148">
            <w:pPr>
              <w:tabs>
                <w:tab w:val="center" w:pos="1380"/>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109</w:t>
            </w:r>
          </w:p>
          <w:p w:rsidR="0095007B" w:rsidRPr="008C2B48" w:rsidRDefault="0095007B" w:rsidP="00346148">
            <w:pPr>
              <w:spacing w:after="0"/>
              <w:jc w:val="center"/>
              <w:rPr>
                <w:rFonts w:ascii="Times New Roman" w:hAnsi="Times New Roman" w:cs="Times New Roman"/>
                <w:sz w:val="28"/>
                <w:szCs w:val="28"/>
                <w:lang w:val="tt-RU"/>
              </w:rPr>
            </w:pPr>
          </w:p>
        </w:tc>
        <w:tc>
          <w:tcPr>
            <w:tcW w:w="2444" w:type="dxa"/>
          </w:tcPr>
          <w:p w:rsidR="0095007B" w:rsidRPr="008C2B48" w:rsidRDefault="0095007B" w:rsidP="00346148">
            <w:pPr>
              <w:tabs>
                <w:tab w:val="center" w:pos="1380"/>
              </w:tabs>
              <w:spacing w:after="0"/>
              <w:ind w:left="17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71%</w:t>
            </w:r>
          </w:p>
          <w:p w:rsidR="0095007B" w:rsidRPr="008C2B48" w:rsidRDefault="0095007B" w:rsidP="00346148">
            <w:pPr>
              <w:spacing w:after="0"/>
              <w:jc w:val="center"/>
              <w:rPr>
                <w:rFonts w:ascii="Times New Roman" w:hAnsi="Times New Roman" w:cs="Times New Roman"/>
                <w:sz w:val="28"/>
                <w:szCs w:val="28"/>
                <w:lang w:val="tt-RU"/>
              </w:rPr>
            </w:pPr>
          </w:p>
        </w:tc>
      </w:tr>
      <w:tr w:rsidR="0095007B" w:rsidRPr="008C2B48" w:rsidTr="00346148">
        <w:tc>
          <w:tcPr>
            <w:tcW w:w="2681" w:type="dxa"/>
          </w:tcPr>
          <w:p w:rsidR="0095007B" w:rsidRPr="008C2B48" w:rsidRDefault="0095007B" w:rsidP="00346148">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978" w:type="dxa"/>
          </w:tcPr>
          <w:p w:rsidR="0095007B" w:rsidRPr="008C2B48" w:rsidRDefault="0095007B" w:rsidP="00346148">
            <w:pPr>
              <w:tabs>
                <w:tab w:val="center" w:pos="1380"/>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tc>
        <w:tc>
          <w:tcPr>
            <w:tcW w:w="2403" w:type="dxa"/>
          </w:tcPr>
          <w:p w:rsidR="0095007B" w:rsidRPr="008C2B48" w:rsidRDefault="0095007B" w:rsidP="00346148">
            <w:pPr>
              <w:tabs>
                <w:tab w:val="center" w:pos="1380"/>
              </w:tabs>
              <w:spacing w:after="0"/>
              <w:ind w:left="21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tc>
        <w:tc>
          <w:tcPr>
            <w:tcW w:w="937" w:type="dxa"/>
          </w:tcPr>
          <w:p w:rsidR="0095007B" w:rsidRPr="008C2B48" w:rsidRDefault="0095007B" w:rsidP="00346148">
            <w:pPr>
              <w:tabs>
                <w:tab w:val="center" w:pos="1380"/>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tc>
        <w:tc>
          <w:tcPr>
            <w:tcW w:w="2444" w:type="dxa"/>
          </w:tcPr>
          <w:p w:rsidR="0095007B" w:rsidRPr="008C2B48" w:rsidRDefault="0095007B" w:rsidP="00346148">
            <w:pPr>
              <w:tabs>
                <w:tab w:val="center" w:pos="1380"/>
              </w:tabs>
              <w:spacing w:after="0"/>
              <w:ind w:left="259"/>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tc>
      </w:tr>
      <w:tr w:rsidR="0095007B" w:rsidRPr="008C2B48" w:rsidTr="00346148">
        <w:tc>
          <w:tcPr>
            <w:tcW w:w="2681" w:type="dxa"/>
          </w:tcPr>
          <w:p w:rsidR="0095007B" w:rsidRPr="008C2B48" w:rsidRDefault="0095007B" w:rsidP="00346148">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Барлыгы</w:t>
            </w:r>
          </w:p>
        </w:tc>
        <w:tc>
          <w:tcPr>
            <w:tcW w:w="978" w:type="dxa"/>
          </w:tcPr>
          <w:p w:rsidR="0095007B" w:rsidRPr="008C2B48" w:rsidRDefault="0095007B" w:rsidP="00346148">
            <w:pPr>
              <w:tabs>
                <w:tab w:val="center" w:pos="1582"/>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112</w:t>
            </w:r>
          </w:p>
        </w:tc>
        <w:tc>
          <w:tcPr>
            <w:tcW w:w="2403" w:type="dxa"/>
          </w:tcPr>
          <w:p w:rsidR="0095007B" w:rsidRPr="008C2B48" w:rsidRDefault="0095007B" w:rsidP="00346148">
            <w:pPr>
              <w:tabs>
                <w:tab w:val="center" w:pos="1582"/>
              </w:tabs>
              <w:spacing w:after="0"/>
              <w:ind w:left="327"/>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67%</w:t>
            </w:r>
          </w:p>
        </w:tc>
        <w:tc>
          <w:tcPr>
            <w:tcW w:w="937" w:type="dxa"/>
          </w:tcPr>
          <w:p w:rsidR="0095007B" w:rsidRPr="008C2B48" w:rsidRDefault="0095007B" w:rsidP="00346148">
            <w:pPr>
              <w:tabs>
                <w:tab w:val="center" w:pos="1380"/>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113</w:t>
            </w:r>
          </w:p>
        </w:tc>
        <w:tc>
          <w:tcPr>
            <w:tcW w:w="2444" w:type="dxa"/>
          </w:tcPr>
          <w:p w:rsidR="0095007B" w:rsidRPr="008C2B48" w:rsidRDefault="0095007B" w:rsidP="00346148">
            <w:pPr>
              <w:tabs>
                <w:tab w:val="center" w:pos="1380"/>
              </w:tabs>
              <w:spacing w:after="0"/>
              <w:ind w:left="17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68%</w:t>
            </w:r>
          </w:p>
        </w:tc>
      </w:tr>
    </w:tbl>
    <w:p w:rsidR="0095007B" w:rsidRPr="008C2B48" w:rsidRDefault="0095007B" w:rsidP="0095007B">
      <w:pPr>
        <w:spacing w:after="0"/>
        <w:jc w:val="both"/>
        <w:rPr>
          <w:rFonts w:ascii="Times New Roman" w:hAnsi="Times New Roman" w:cs="Times New Roman"/>
          <w:sz w:val="28"/>
          <w:szCs w:val="28"/>
          <w:lang w:val="tt-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7"/>
        <w:gridCol w:w="1882"/>
        <w:gridCol w:w="2372"/>
        <w:gridCol w:w="1973"/>
      </w:tblGrid>
      <w:tr w:rsidR="0095007B" w:rsidRPr="008C2B48" w:rsidTr="00346148">
        <w:tc>
          <w:tcPr>
            <w:tcW w:w="3237" w:type="dxa"/>
            <w:tcBorders>
              <w:top w:val="single" w:sz="4" w:space="0" w:color="auto"/>
              <w:left w:val="single" w:sz="4" w:space="0" w:color="auto"/>
              <w:bottom w:val="single" w:sz="4" w:space="0" w:color="auto"/>
              <w:right w:val="single" w:sz="4" w:space="0" w:color="auto"/>
            </w:tcBorders>
          </w:tcPr>
          <w:p w:rsidR="0095007B" w:rsidRDefault="0095007B" w:rsidP="00346148">
            <w:pPr>
              <w:spacing w:after="0"/>
              <w:jc w:val="center"/>
              <w:rPr>
                <w:rFonts w:ascii="Times New Roman" w:hAnsi="Times New Roman" w:cs="Times New Roman"/>
                <w:b/>
                <w:sz w:val="28"/>
                <w:szCs w:val="28"/>
                <w:lang w:val="tt-RU"/>
              </w:rPr>
            </w:pPr>
          </w:p>
          <w:p w:rsidR="0095007B" w:rsidRPr="008C2B48" w:rsidRDefault="0095007B" w:rsidP="00346148">
            <w:pPr>
              <w:spacing w:after="0"/>
              <w:jc w:val="center"/>
              <w:rPr>
                <w:rFonts w:ascii="Times New Roman" w:hAnsi="Times New Roman" w:cs="Times New Roman"/>
                <w:b/>
                <w:sz w:val="28"/>
                <w:szCs w:val="28"/>
                <w:lang w:val="tt-RU"/>
              </w:rPr>
            </w:pPr>
          </w:p>
        </w:tc>
        <w:tc>
          <w:tcPr>
            <w:tcW w:w="1882"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Мөрәле</w:t>
            </w:r>
          </w:p>
        </w:tc>
        <w:tc>
          <w:tcPr>
            <w:tcW w:w="2372"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Зур Колангы</w:t>
            </w:r>
          </w:p>
        </w:tc>
        <w:tc>
          <w:tcPr>
            <w:tcW w:w="1973"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Барлыгы</w:t>
            </w:r>
          </w:p>
          <w:p w:rsidR="0095007B" w:rsidRPr="008C2B48" w:rsidRDefault="0095007B" w:rsidP="00346148">
            <w:pPr>
              <w:spacing w:after="0"/>
              <w:jc w:val="center"/>
              <w:rPr>
                <w:rFonts w:ascii="Times New Roman" w:hAnsi="Times New Roman" w:cs="Times New Roman"/>
                <w:b/>
                <w:sz w:val="28"/>
                <w:szCs w:val="28"/>
              </w:rPr>
            </w:pPr>
          </w:p>
        </w:tc>
      </w:tr>
      <w:tr w:rsidR="0095007B" w:rsidRPr="008C2B48" w:rsidTr="00346148">
        <w:trPr>
          <w:trHeight w:val="375"/>
        </w:trPr>
        <w:tc>
          <w:tcPr>
            <w:tcW w:w="3237"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rPr>
              <w:t xml:space="preserve">Телефон </w:t>
            </w:r>
          </w:p>
        </w:tc>
        <w:tc>
          <w:tcPr>
            <w:tcW w:w="1882"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120</w:t>
            </w:r>
          </w:p>
        </w:tc>
        <w:tc>
          <w:tcPr>
            <w:tcW w:w="2372"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973"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115</w:t>
            </w:r>
          </w:p>
        </w:tc>
      </w:tr>
      <w:tr w:rsidR="0095007B" w:rsidRPr="008C2B48" w:rsidTr="00346148">
        <w:tc>
          <w:tcPr>
            <w:tcW w:w="3237"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rPr>
              <w:t>Интернет</w:t>
            </w:r>
          </w:p>
        </w:tc>
        <w:tc>
          <w:tcPr>
            <w:tcW w:w="1882"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75</w:t>
            </w:r>
          </w:p>
        </w:tc>
        <w:tc>
          <w:tcPr>
            <w:tcW w:w="2372"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1973"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76</w:t>
            </w:r>
          </w:p>
        </w:tc>
      </w:tr>
      <w:tr w:rsidR="0095007B" w:rsidRPr="008C2B48" w:rsidTr="00346148">
        <w:tc>
          <w:tcPr>
            <w:tcW w:w="3237"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rPr>
                <w:rFonts w:ascii="Times New Roman" w:hAnsi="Times New Roman" w:cs="Times New Roman"/>
                <w:sz w:val="28"/>
                <w:szCs w:val="28"/>
              </w:rPr>
            </w:pPr>
            <w:r w:rsidRPr="008C2B48">
              <w:rPr>
                <w:rFonts w:ascii="Times New Roman" w:hAnsi="Times New Roman" w:cs="Times New Roman"/>
                <w:sz w:val="28"/>
                <w:szCs w:val="28"/>
              </w:rPr>
              <w:t>Кабельное телевидение</w:t>
            </w:r>
          </w:p>
        </w:tc>
        <w:tc>
          <w:tcPr>
            <w:tcW w:w="1882"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34</w:t>
            </w:r>
          </w:p>
        </w:tc>
        <w:tc>
          <w:tcPr>
            <w:tcW w:w="2372"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973"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34</w:t>
            </w:r>
          </w:p>
        </w:tc>
      </w:tr>
    </w:tbl>
    <w:p w:rsidR="0095007B" w:rsidRPr="008C2B48" w:rsidRDefault="0095007B" w:rsidP="0095007B">
      <w:pPr>
        <w:spacing w:after="0"/>
        <w:rPr>
          <w:rFonts w:ascii="Times New Roman" w:hAnsi="Times New Roman" w:cs="Times New Roman"/>
          <w:sz w:val="28"/>
          <w:szCs w:val="28"/>
          <w:lang w:val="tt-RU"/>
        </w:rPr>
      </w:pPr>
    </w:p>
    <w:p w:rsidR="0095007B" w:rsidRPr="008C2B48" w:rsidRDefault="0095007B" w:rsidP="0095007B">
      <w:pPr>
        <w:spacing w:before="100" w:beforeAutospacing="1" w:after="0" w:line="240" w:lineRule="auto"/>
        <w:jc w:val="both"/>
        <w:rPr>
          <w:rFonts w:ascii="Times New Roman" w:eastAsia="Times New Roman" w:hAnsi="Times New Roman" w:cs="Times New Roman"/>
          <w:b/>
          <w:sz w:val="32"/>
          <w:szCs w:val="32"/>
          <w:lang w:val="tt-RU" w:eastAsia="ru-RU"/>
        </w:rPr>
      </w:pPr>
      <w:r>
        <w:rPr>
          <w:rFonts w:ascii="Times New Roman" w:eastAsia="Times New Roman" w:hAnsi="Times New Roman" w:cs="Times New Roman"/>
          <w:b/>
          <w:sz w:val="32"/>
          <w:szCs w:val="32"/>
          <w:u w:val="single"/>
          <w:lang w:val="tt-RU" w:eastAsia="ru-RU"/>
        </w:rPr>
        <w:t xml:space="preserve"> </w:t>
      </w:r>
      <w:r w:rsidRPr="008C2B48">
        <w:rPr>
          <w:rFonts w:ascii="Times New Roman" w:eastAsia="Times New Roman" w:hAnsi="Times New Roman" w:cs="Times New Roman"/>
          <w:b/>
          <w:sz w:val="32"/>
          <w:szCs w:val="32"/>
          <w:u w:val="single"/>
          <w:lang w:val="tt-RU" w:eastAsia="ru-RU"/>
        </w:rPr>
        <w:t>Мәдәният</w:t>
      </w:r>
    </w:p>
    <w:p w:rsidR="0095007B" w:rsidRPr="008C2B48" w:rsidRDefault="0095007B" w:rsidP="0095007B">
      <w:pPr>
        <w:spacing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Халыкның рухи сәламәтлеген ныгытуда, балаларны һәм яшьләрне эстетик яктан тәрбияләүдә мәдәният әһәмиятле урын алып тора. Мәдәни өлкә төрле категория кешеләрен берләштерү, аралашу мөмкинлеге булдыру өчен мөһим фактор.</w:t>
      </w:r>
      <w:r w:rsidRPr="008C2B48">
        <w:rPr>
          <w:rFonts w:ascii="Times New Roman" w:hAnsi="Times New Roman" w:cs="Times New Roman"/>
          <w:sz w:val="28"/>
          <w:szCs w:val="28"/>
          <w:lang w:val="tt-RU"/>
        </w:rPr>
        <w:t>Ел дәвамында илебезнең, җөмһүриятебезнең тышкы һәм эчке политик һәм экономик хәлен дөрес итеп вакытында халыкка җиткерү; район күләмендә уздырылган бәйгеләрдә актив катнашу; халкыбызның гореф-гадәтләрен, йолаларын өйрәнүгә, саклауга, торгызуга әһәмият бирү; китап укучыларның сорауларын тиз һәм тулырак кәнәгат</w:t>
      </w:r>
      <w:r>
        <w:rPr>
          <w:rFonts w:ascii="Times New Roman" w:hAnsi="Times New Roman" w:cs="Times New Roman"/>
          <w:sz w:val="28"/>
          <w:szCs w:val="28"/>
          <w:lang w:val="tt-RU"/>
        </w:rPr>
        <w:t>ьләндерү; һ</w:t>
      </w:r>
      <w:r w:rsidRPr="008C2B48">
        <w:rPr>
          <w:rFonts w:ascii="Times New Roman" w:hAnsi="Times New Roman" w:cs="Times New Roman"/>
          <w:sz w:val="28"/>
          <w:szCs w:val="28"/>
          <w:lang w:val="tt-RU"/>
        </w:rPr>
        <w:t>әр укучының белемгә, кита</w:t>
      </w:r>
      <w:r>
        <w:rPr>
          <w:rFonts w:ascii="Times New Roman" w:hAnsi="Times New Roman" w:cs="Times New Roman"/>
          <w:sz w:val="28"/>
          <w:szCs w:val="28"/>
          <w:lang w:val="tt-RU"/>
        </w:rPr>
        <w:t>пка булган ихтыяҗын тулысынча ка</w:t>
      </w:r>
      <w:r w:rsidRPr="008C2B48">
        <w:rPr>
          <w:rFonts w:ascii="Times New Roman" w:hAnsi="Times New Roman" w:cs="Times New Roman"/>
          <w:sz w:val="28"/>
          <w:szCs w:val="28"/>
          <w:lang w:val="tt-RU"/>
        </w:rPr>
        <w:t>нәгатьләндерергә тырышу  төп буры</w:t>
      </w:r>
      <w:r>
        <w:rPr>
          <w:rFonts w:ascii="Times New Roman" w:hAnsi="Times New Roman" w:cs="Times New Roman"/>
          <w:sz w:val="28"/>
          <w:szCs w:val="28"/>
          <w:lang w:val="tt-RU"/>
        </w:rPr>
        <w:t>ч</w:t>
      </w:r>
      <w:r w:rsidRPr="008C2B48">
        <w:rPr>
          <w:rFonts w:ascii="Times New Roman" w:hAnsi="Times New Roman" w:cs="Times New Roman"/>
          <w:sz w:val="28"/>
          <w:szCs w:val="28"/>
          <w:lang w:val="tt-RU"/>
        </w:rPr>
        <w:t>лар булып тора.</w:t>
      </w:r>
      <w:r w:rsidRPr="00171D7E">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val="tt-RU" w:eastAsia="ru-RU"/>
        </w:rPr>
        <w:t xml:space="preserve">Шуны онытмаска кирәк, мәдәният өлкәсендә иҗтимагый әһәмиятле </w:t>
      </w:r>
      <w:r w:rsidRPr="008C2B48">
        <w:rPr>
          <w:rFonts w:ascii="Times New Roman" w:eastAsia="Times New Roman" w:hAnsi="Times New Roman" w:cs="Times New Roman"/>
          <w:sz w:val="28"/>
          <w:szCs w:val="28"/>
          <w:lang w:val="tt-RU" w:eastAsia="ru-RU"/>
        </w:rPr>
        <w:lastRenderedPageBreak/>
        <w:t>нәтиҗәләрне характерлаучы төп күрсәткечләр булып, халыкның мәдәни хезмәтләр</w:t>
      </w:r>
      <w:r>
        <w:rPr>
          <w:rFonts w:ascii="Times New Roman" w:eastAsia="Times New Roman" w:hAnsi="Times New Roman" w:cs="Times New Roman"/>
          <w:sz w:val="28"/>
          <w:szCs w:val="28"/>
          <w:lang w:val="tt-RU" w:eastAsia="ru-RU"/>
        </w:rPr>
        <w:t>е</w:t>
      </w:r>
      <w:r w:rsidRPr="008C2B48">
        <w:rPr>
          <w:rFonts w:ascii="Times New Roman" w:eastAsia="Times New Roman" w:hAnsi="Times New Roman" w:cs="Times New Roman"/>
          <w:sz w:val="28"/>
          <w:szCs w:val="28"/>
          <w:lang w:val="tt-RU" w:eastAsia="ru-RU"/>
        </w:rPr>
        <w:t xml:space="preserve">нең сыйфатыннан һәм алардан һәркем файдалану мөмкин булуыннан канәгатьлек дәрәҗәсе торырга тиеш.   </w:t>
      </w:r>
    </w:p>
    <w:p w:rsidR="0095007B" w:rsidRPr="008C2B48" w:rsidRDefault="0095007B" w:rsidP="0095007B">
      <w:pPr>
        <w:tabs>
          <w:tab w:val="left" w:pos="1110"/>
        </w:tabs>
        <w:spacing w:after="0"/>
        <w:jc w:val="both"/>
        <w:rPr>
          <w:rFonts w:ascii="Times New Roman" w:hAnsi="Times New Roman" w:cs="Times New Roman"/>
          <w:sz w:val="28"/>
          <w:szCs w:val="28"/>
          <w:lang w:val="tt-RU"/>
        </w:rPr>
      </w:pPr>
    </w:p>
    <w:p w:rsidR="0095007B" w:rsidRPr="008C2B48" w:rsidRDefault="0095007B" w:rsidP="0095007B">
      <w:pPr>
        <w:tabs>
          <w:tab w:val="left" w:pos="1110"/>
        </w:tabs>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Шуны истә тотып авыл җирлеге бу өлкәгә зур игътибар бирә.</w:t>
      </w:r>
    </w:p>
    <w:p w:rsidR="0095007B" w:rsidRDefault="0095007B" w:rsidP="0095007B">
      <w:pPr>
        <w:tabs>
          <w:tab w:val="left" w:pos="1110"/>
        </w:tabs>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Мәдәният йортында культура-агарту эшчәнлеген төрле формаларда, халыкның соравын-кызыксынуын искә алып, чаралар, түгәрәк һәм клуб берләшмәләре аша оештырыла. Мәдәният йорты каршында җыр, </w:t>
      </w:r>
      <w:r>
        <w:rPr>
          <w:rFonts w:ascii="Times New Roman" w:eastAsia="Times New Roman" w:hAnsi="Times New Roman" w:cs="Times New Roman"/>
          <w:sz w:val="28"/>
          <w:szCs w:val="28"/>
          <w:lang w:val="tt-RU" w:eastAsia="ru-RU"/>
        </w:rPr>
        <w:t>театр</w:t>
      </w:r>
      <w:r w:rsidRPr="008C2B48">
        <w:rPr>
          <w:rFonts w:ascii="Times New Roman" w:eastAsia="Times New Roman" w:hAnsi="Times New Roman" w:cs="Times New Roman"/>
          <w:sz w:val="28"/>
          <w:szCs w:val="28"/>
          <w:lang w:val="tt-RU" w:eastAsia="ru-RU"/>
        </w:rPr>
        <w:t xml:space="preserve"> сөючеләр  түгәрәкләре эшли. </w:t>
      </w:r>
      <w:r>
        <w:rPr>
          <w:rFonts w:ascii="Times New Roman" w:eastAsia="Times New Roman" w:hAnsi="Times New Roman" w:cs="Times New Roman"/>
          <w:sz w:val="28"/>
          <w:szCs w:val="28"/>
          <w:lang w:val="tt-RU" w:eastAsia="ru-RU"/>
        </w:rPr>
        <w:t xml:space="preserve"> </w:t>
      </w:r>
    </w:p>
    <w:p w:rsidR="0095007B" w:rsidRDefault="0095007B" w:rsidP="0095007B">
      <w:pPr>
        <w:tabs>
          <w:tab w:val="left" w:pos="1110"/>
        </w:tabs>
        <w:spacing w:after="0"/>
        <w:jc w:val="both"/>
        <w:rPr>
          <w:rFonts w:ascii="Times New Roman" w:eastAsia="Times New Roman" w:hAnsi="Times New Roman" w:cs="Times New Roman"/>
          <w:sz w:val="28"/>
          <w:szCs w:val="28"/>
          <w:lang w:val="tt-RU" w:eastAsia="ru-RU"/>
        </w:rPr>
      </w:pPr>
      <w:r w:rsidRPr="00585102">
        <w:rPr>
          <w:rFonts w:ascii="Times New Roman" w:eastAsia="Times New Roman" w:hAnsi="Times New Roman" w:cs="Times New Roman"/>
          <w:color w:val="C00000"/>
          <w:sz w:val="28"/>
          <w:szCs w:val="28"/>
          <w:lang w:val="tt-RU" w:eastAsia="ru-RU"/>
        </w:rPr>
        <w:t>37-38 сл</w:t>
      </w:r>
      <w:r>
        <w:rPr>
          <w:rFonts w:ascii="Times New Roman" w:eastAsia="Times New Roman" w:hAnsi="Times New Roman" w:cs="Times New Roman"/>
          <w:sz w:val="28"/>
          <w:szCs w:val="28"/>
          <w:lang w:val="tt-RU" w:eastAsia="ru-RU"/>
        </w:rPr>
        <w:t>.</w:t>
      </w:r>
    </w:p>
    <w:p w:rsidR="0095007B" w:rsidRPr="008C2B48" w:rsidRDefault="0095007B" w:rsidP="0095007B">
      <w:pPr>
        <w:spacing w:after="0" w:line="240" w:lineRule="auto"/>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Бүгенге көндә мәдәният йорты</w:t>
      </w:r>
      <w:r>
        <w:rPr>
          <w:rFonts w:ascii="Times New Roman" w:eastAsia="Times New Roman" w:hAnsi="Times New Roman" w:cs="Times New Roman"/>
          <w:sz w:val="28"/>
          <w:szCs w:val="28"/>
          <w:lang w:val="tt-RU" w:eastAsia="ru-RU"/>
        </w:rPr>
        <w:t xml:space="preserve"> җылы, әйбәт. Мәдәният йорты тирәсен тимер рәшәткә белән әйлә</w:t>
      </w:r>
      <w:r w:rsidRPr="008C2B48">
        <w:rPr>
          <w:rFonts w:ascii="Times New Roman" w:eastAsia="Times New Roman" w:hAnsi="Times New Roman" w:cs="Times New Roman"/>
          <w:sz w:val="28"/>
          <w:szCs w:val="28"/>
          <w:lang w:val="tt-RU" w:eastAsia="ru-RU"/>
        </w:rPr>
        <w:t>ндереп алынган, аның эчен</w:t>
      </w:r>
      <w:r>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val="tt-RU" w:eastAsia="ru-RU"/>
        </w:rPr>
        <w:t xml:space="preserve"> чәчәкләр утыртылды.</w:t>
      </w:r>
    </w:p>
    <w:p w:rsidR="0095007B" w:rsidRDefault="0095007B" w:rsidP="0095007B">
      <w:pPr>
        <w:spacing w:after="0" w:line="240" w:lineRule="auto"/>
        <w:rPr>
          <w:rFonts w:ascii="Times New Roman" w:eastAsia="Times New Roman" w:hAnsi="Times New Roman" w:cs="Times New Roman"/>
          <w:sz w:val="28"/>
          <w:szCs w:val="28"/>
          <w:lang w:val="tt-RU" w:eastAsia="ru-RU"/>
        </w:rPr>
      </w:pPr>
      <w:r w:rsidRPr="00585102">
        <w:rPr>
          <w:rFonts w:ascii="Times New Roman" w:eastAsia="Times New Roman" w:hAnsi="Times New Roman" w:cs="Times New Roman"/>
          <w:color w:val="C00000"/>
          <w:sz w:val="28"/>
          <w:szCs w:val="28"/>
          <w:lang w:val="tt-RU" w:eastAsia="ru-RU"/>
        </w:rPr>
        <w:t>39 сл</w:t>
      </w:r>
      <w:r>
        <w:rPr>
          <w:rFonts w:ascii="Times New Roman" w:eastAsia="Times New Roman" w:hAnsi="Times New Roman" w:cs="Times New Roman"/>
          <w:sz w:val="28"/>
          <w:szCs w:val="28"/>
          <w:lang w:val="tt-RU" w:eastAsia="ru-RU"/>
        </w:rPr>
        <w:t>.</w:t>
      </w:r>
    </w:p>
    <w:p w:rsidR="0095007B" w:rsidRDefault="0095007B" w:rsidP="0095007B">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Узган ел беренче тапкыр районыбыз курше Мордовия республикасы Лямбер  район җирлегендә Сабантуенда катнашты.Анда безнең авыл җирлеге курше Кошман авыл җирлеге бәлән кунакчыл татар йорты белән катнашты.Татар халкының милли ризыгы булган гөбәдияләр пешереп Лямбер халкын сыйлап кайтты.  </w:t>
      </w:r>
    </w:p>
    <w:p w:rsidR="0095007B" w:rsidRPr="008C2B48" w:rsidRDefault="0095007B" w:rsidP="0095007B">
      <w:pPr>
        <w:spacing w:after="0" w:line="240" w:lineRule="auto"/>
        <w:rPr>
          <w:rFonts w:ascii="Times New Roman" w:eastAsia="Times New Roman" w:hAnsi="Times New Roman" w:cs="Times New Roman"/>
          <w:sz w:val="28"/>
          <w:szCs w:val="28"/>
          <w:lang w:val="tt-RU" w:eastAsia="ru-RU"/>
        </w:rPr>
      </w:pPr>
    </w:p>
    <w:p w:rsidR="0095007B" w:rsidRPr="008C2B48" w:rsidRDefault="0095007B" w:rsidP="0095007B">
      <w:pPr>
        <w:pStyle w:val="aa"/>
        <w:spacing w:before="0" w:beforeAutospacing="0" w:after="0" w:afterAutospacing="0"/>
        <w:rPr>
          <w:sz w:val="28"/>
          <w:szCs w:val="28"/>
          <w:lang w:val="tt-RU"/>
        </w:rPr>
      </w:pPr>
      <w:r>
        <w:rPr>
          <w:sz w:val="28"/>
          <w:szCs w:val="28"/>
          <w:lang w:val="tt-RU"/>
        </w:rPr>
        <w:t>Инде  мәдәният эшчәнлеген  китапханәче Ахметова Миләушә узенең чыгышында яктыртып узар.</w:t>
      </w:r>
      <w:r w:rsidRPr="008C2B48">
        <w:rPr>
          <w:sz w:val="28"/>
          <w:szCs w:val="28"/>
          <w:lang w:val="tt-RU"/>
        </w:rPr>
        <w:t xml:space="preserve"> </w:t>
      </w:r>
    </w:p>
    <w:p w:rsidR="0095007B" w:rsidRPr="00585102" w:rsidRDefault="0095007B" w:rsidP="0095007B">
      <w:pPr>
        <w:spacing w:after="0"/>
        <w:rPr>
          <w:rFonts w:ascii="Times New Roman" w:eastAsia="Times New Roman" w:hAnsi="Times New Roman" w:cs="Times New Roman"/>
          <w:color w:val="C00000"/>
          <w:sz w:val="28"/>
          <w:szCs w:val="28"/>
          <w:lang w:val="tt-RU" w:eastAsia="ru-RU"/>
        </w:rPr>
      </w:pPr>
      <w:r w:rsidRPr="00585102">
        <w:rPr>
          <w:rFonts w:ascii="Times New Roman" w:eastAsia="Times New Roman" w:hAnsi="Times New Roman" w:cs="Times New Roman"/>
          <w:color w:val="C00000"/>
          <w:sz w:val="28"/>
          <w:szCs w:val="28"/>
          <w:lang w:val="tt-RU" w:eastAsia="ru-RU"/>
        </w:rPr>
        <w:t>40,41,42,43,44,45,46 сл.</w:t>
      </w:r>
    </w:p>
    <w:p w:rsidR="0095007B" w:rsidRDefault="0095007B" w:rsidP="0095007B">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Д</w:t>
      </w:r>
      <w:r w:rsidRPr="008C2B48">
        <w:rPr>
          <w:rFonts w:ascii="Times New Roman" w:eastAsia="Times New Roman" w:hAnsi="Times New Roman" w:cs="Times New Roman"/>
          <w:sz w:val="28"/>
          <w:szCs w:val="28"/>
          <w:lang w:val="tt-RU" w:eastAsia="ru-RU"/>
        </w:rPr>
        <w:t>ини бәйрәмннәр авыз ачтыру ,корбан ашлары  авылыбызның мәчетенә</w:t>
      </w:r>
      <w:r>
        <w:rPr>
          <w:rFonts w:ascii="Times New Roman" w:eastAsia="Times New Roman" w:hAnsi="Times New Roman" w:cs="Times New Roman"/>
          <w:sz w:val="28"/>
          <w:szCs w:val="28"/>
          <w:lang w:val="tt-RU" w:eastAsia="ru-RU"/>
        </w:rPr>
        <w:t>дә</w:t>
      </w:r>
      <w:r w:rsidRPr="008C2B48">
        <w:rPr>
          <w:rFonts w:ascii="Times New Roman" w:eastAsia="Times New Roman" w:hAnsi="Times New Roman" w:cs="Times New Roman"/>
          <w:sz w:val="28"/>
          <w:szCs w:val="28"/>
          <w:lang w:val="tt-RU" w:eastAsia="ru-RU"/>
        </w:rPr>
        <w:t xml:space="preserve"> уза.</w:t>
      </w:r>
      <w:r>
        <w:rPr>
          <w:rFonts w:ascii="Times New Roman" w:eastAsia="Times New Roman" w:hAnsi="Times New Roman" w:cs="Times New Roman"/>
          <w:sz w:val="28"/>
          <w:szCs w:val="28"/>
          <w:lang w:val="tt-RU" w:eastAsia="ru-RU"/>
        </w:rPr>
        <w:t xml:space="preserve"> Ифтар мәҗелесе быел 30 июндә авыл җирлеге хезмәткәрләре тарафыннан авыл да һәм читтә яшәуче авылдашларның матди  ярдәме белән уздырылды. </w:t>
      </w:r>
    </w:p>
    <w:p w:rsidR="0095007B" w:rsidRDefault="0095007B" w:rsidP="0095007B">
      <w:pPr>
        <w:spacing w:after="0"/>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Pr="00171D7E">
        <w:rPr>
          <w:rFonts w:ascii="Times New Roman" w:hAnsi="Times New Roman" w:cs="Times New Roman"/>
          <w:sz w:val="28"/>
          <w:szCs w:val="28"/>
          <w:lang w:val="tt-RU"/>
        </w:rPr>
        <w:t>5</w:t>
      </w:r>
      <w:r w:rsidRPr="008C2B48">
        <w:rPr>
          <w:rFonts w:ascii="Times New Roman" w:hAnsi="Times New Roman" w:cs="Times New Roman"/>
          <w:sz w:val="28"/>
          <w:szCs w:val="28"/>
          <w:lang w:val="tt-RU"/>
        </w:rPr>
        <w:t xml:space="preserve">  ел рәттән инде Мөрәле мәчетендә Корбан ашын аерым гаиләләр үткәрә.</w:t>
      </w:r>
      <w:r w:rsidRPr="00001FC3">
        <w:rPr>
          <w:rFonts w:ascii="Times New Roman" w:hAnsi="Times New Roman" w:cs="Times New Roman"/>
          <w:sz w:val="28"/>
          <w:szCs w:val="28"/>
          <w:lang w:val="tt-RU"/>
        </w:rPr>
        <w:t xml:space="preserve"> 2016 елда </w:t>
      </w:r>
      <w:r w:rsidRPr="00001FC3">
        <w:rPr>
          <w:rFonts w:ascii="Times New Roman" w:hAnsi="Times New Roman" w:cs="Times New Roman"/>
          <w:sz w:val="28"/>
          <w:szCs w:val="28"/>
          <w:shd w:val="clear" w:color="auto" w:fill="FFFFFF"/>
          <w:lang w:val="tt-RU"/>
        </w:rPr>
        <w:t>14 сентябрьдә Мөрәле авылында  яшәүче авылдашыбыз Ахметов Рифкат Әгзам  улы гаиләсе,туганнары белән берлектә, 17 сентябрь көнне Балтачта яшәүче авылдашыбыз Галиева Дамирә Галим кызы гаиләсе  Корбан ашы уздырдылар</w:t>
      </w:r>
      <w:r w:rsidRPr="00814EF8">
        <w:rPr>
          <w:rFonts w:ascii="Times New Roman" w:hAnsi="Times New Roman" w:cs="Times New Roman"/>
          <w:color w:val="303030"/>
          <w:sz w:val="28"/>
          <w:szCs w:val="28"/>
          <w:shd w:val="clear" w:color="auto" w:fill="FFFFFF"/>
          <w:lang w:val="tt-RU"/>
        </w:rPr>
        <w:t>.</w:t>
      </w:r>
      <w:r w:rsidRPr="001F1BF6">
        <w:rPr>
          <w:rFonts w:ascii="Times New Roman" w:hAnsi="Times New Roman" w:cs="Times New Roman"/>
          <w:color w:val="C00000"/>
          <w:sz w:val="28"/>
          <w:szCs w:val="28"/>
          <w:lang w:val="tt-RU"/>
        </w:rPr>
        <w:t xml:space="preserve"> </w:t>
      </w:r>
      <w:r w:rsidRPr="00585102">
        <w:rPr>
          <w:rFonts w:ascii="Times New Roman" w:hAnsi="Times New Roman" w:cs="Times New Roman"/>
          <w:sz w:val="28"/>
          <w:szCs w:val="28"/>
          <w:lang w:val="tt-RU"/>
        </w:rPr>
        <w:t>Шунысын да</w:t>
      </w:r>
      <w:r>
        <w:rPr>
          <w:rFonts w:ascii="Times New Roman" w:hAnsi="Times New Roman" w:cs="Times New Roman"/>
          <w:sz w:val="28"/>
          <w:szCs w:val="28"/>
          <w:lang w:val="tt-RU"/>
        </w:rPr>
        <w:t xml:space="preserve"> әйтеп китәргә кирәк корбан ашлары быел мәчетнең яңа янкормасында узды.  Ул янкорма узган ел авылыбызның мулласы Галим абый Гибадуллин тырышлыгы белән аякка басты. Заманча материаллар белән авыл халкының ярдәме белән аны авылыбызның асыл егетләренең берсе Галиев Руслан аны бушлай эшләп чыкты. Ул янкормада дини бәйрәмнәр, укулар уза. Бугенге көндә анда Галиев Руслан җитәкчелегендә ир егетләр өчен дини укулар оештырылды.  Хатын кызларыбызны Салахиева Сания апа укыта. Укучылар саны  ике дистәгә якын алар арасында мәктәп укучыларыда, өлкән һәм урта яштәге авылдашларда укый.</w:t>
      </w:r>
    </w:p>
    <w:p w:rsidR="0095007B" w:rsidRDefault="0095007B" w:rsidP="0095007B">
      <w:pPr>
        <w:spacing w:after="0"/>
        <w:rPr>
          <w:rFonts w:ascii="Times New Roman" w:hAnsi="Times New Roman" w:cs="Times New Roman"/>
          <w:sz w:val="28"/>
          <w:szCs w:val="28"/>
          <w:lang w:val="tt-RU"/>
        </w:rPr>
      </w:pPr>
      <w:r>
        <w:rPr>
          <w:rFonts w:ascii="Times New Roman" w:hAnsi="Times New Roman" w:cs="Times New Roman"/>
          <w:sz w:val="28"/>
          <w:szCs w:val="28"/>
          <w:lang w:val="tt-RU"/>
        </w:rPr>
        <w:t>-55 ел зубаржат туй Гибадуллинар</w:t>
      </w:r>
    </w:p>
    <w:p w:rsidR="0095007B" w:rsidRDefault="0095007B" w:rsidP="0095007B">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Өлкәннәр көнне уңаеннанда авыл җирлеге  һәм мәдәният хөзмәткәрләре  белән берлектә бик матур кичә уздырылды аның спонсорлары авыл җирлеге депутатлары булды. Депутатлар корпусына нинди генә тәкдим белән чыксакта алар безнең беренче булышчыларыбыз булды. Аларга форсаттан файдаланып бик зур рәхмәт белгертәсем килә. РӘХМӘТ сезгә..</w:t>
      </w: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Pr="00171D7E" w:rsidRDefault="0095007B" w:rsidP="0095007B">
      <w:pPr>
        <w:spacing w:after="0" w:line="240" w:lineRule="auto"/>
        <w:rPr>
          <w:rFonts w:ascii="Times New Roman" w:eastAsia="Times New Roman" w:hAnsi="Times New Roman" w:cs="Times New Roman"/>
          <w:color w:val="FF0000"/>
          <w:sz w:val="28"/>
          <w:szCs w:val="28"/>
          <w:lang w:val="tt-RU" w:eastAsia="ru-RU"/>
        </w:rPr>
      </w:pPr>
    </w:p>
    <w:p w:rsidR="0095007B" w:rsidRPr="008C2B48" w:rsidRDefault="0095007B" w:rsidP="0095007B">
      <w:pPr>
        <w:tabs>
          <w:tab w:val="left" w:pos="423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Шушы форсаттан файдаланып бәйрәмнәрне уздыру очен булышкан </w:t>
      </w:r>
    </w:p>
    <w:p w:rsidR="0095007B" w:rsidRPr="008C2B48" w:rsidRDefault="0095007B" w:rsidP="0095007B">
      <w:pPr>
        <w:tabs>
          <w:tab w:val="left" w:pos="423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спонсорларны атап китәсем килә:</w:t>
      </w:r>
    </w:p>
    <w:p w:rsidR="0095007B" w:rsidRPr="008C2B48" w:rsidRDefault="0095007B" w:rsidP="0095007B">
      <w:pPr>
        <w:tabs>
          <w:tab w:val="left" w:pos="423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1. “Кайбыч АК БАРС”җәмгыяте җитәкчесе </w:t>
      </w:r>
      <w:r>
        <w:rPr>
          <w:rFonts w:ascii="Times New Roman" w:hAnsi="Times New Roman" w:cs="Times New Roman"/>
          <w:sz w:val="28"/>
          <w:szCs w:val="28"/>
          <w:lang w:val="tt-RU"/>
        </w:rPr>
        <w:t>Тутаев Александр Евген</w:t>
      </w:r>
      <w:r w:rsidRPr="009D7E28">
        <w:rPr>
          <w:rFonts w:ascii="Times New Roman" w:hAnsi="Times New Roman" w:cs="Times New Roman"/>
          <w:sz w:val="28"/>
          <w:szCs w:val="28"/>
          <w:lang w:val="tt-RU"/>
        </w:rPr>
        <w:t>ьевичка</w:t>
      </w:r>
      <w:r>
        <w:rPr>
          <w:rFonts w:ascii="Times New Roman" w:hAnsi="Times New Roman" w:cs="Times New Roman"/>
          <w:sz w:val="28"/>
          <w:szCs w:val="28"/>
          <w:lang w:val="tt-RU"/>
        </w:rPr>
        <w:t xml:space="preserve">  ул</w:t>
      </w:r>
    </w:p>
    <w:p w:rsidR="0095007B" w:rsidRPr="008C2B48" w:rsidRDefault="0095007B" w:rsidP="0095007B">
      <w:pPr>
        <w:tabs>
          <w:tab w:val="left" w:pos="4230"/>
        </w:tabs>
        <w:spacing w:after="0"/>
        <w:rPr>
          <w:rFonts w:ascii="Times New Roman" w:hAnsi="Times New Roman" w:cs="Times New Roman"/>
          <w:sz w:val="28"/>
          <w:szCs w:val="28"/>
          <w:lang w:val="tt-RU"/>
        </w:rPr>
      </w:pPr>
      <w:r>
        <w:rPr>
          <w:rFonts w:ascii="Times New Roman" w:hAnsi="Times New Roman" w:cs="Times New Roman"/>
          <w:sz w:val="28"/>
          <w:szCs w:val="28"/>
          <w:lang w:val="tt-RU"/>
        </w:rPr>
        <w:t>2.Кайбыч агрохим сервис жәмгыяте житәкчесе Сибгатов Фәргат Хәлил улы</w:t>
      </w:r>
    </w:p>
    <w:p w:rsidR="0095007B" w:rsidRPr="008C2B48" w:rsidRDefault="0095007B" w:rsidP="0095007B">
      <w:pPr>
        <w:tabs>
          <w:tab w:val="left" w:pos="423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6. Шәхси эшмәкәрләр : Хисамиев Фирдус, Зайнуллин Ильсур, Билалиев Альбе</w:t>
      </w:r>
      <w:r>
        <w:rPr>
          <w:rFonts w:ascii="Times New Roman" w:hAnsi="Times New Roman" w:cs="Times New Roman"/>
          <w:sz w:val="28"/>
          <w:szCs w:val="28"/>
          <w:lang w:val="tt-RU"/>
        </w:rPr>
        <w:t>рт,Сунгатова Рамиля, Губаев Зөфә</w:t>
      </w:r>
      <w:r w:rsidRPr="008C2B48">
        <w:rPr>
          <w:rFonts w:ascii="Times New Roman" w:hAnsi="Times New Roman" w:cs="Times New Roman"/>
          <w:sz w:val="28"/>
          <w:szCs w:val="28"/>
          <w:lang w:val="tt-RU"/>
        </w:rPr>
        <w:t>р</w:t>
      </w:r>
      <w:r>
        <w:rPr>
          <w:rFonts w:ascii="Times New Roman" w:hAnsi="Times New Roman" w:cs="Times New Roman"/>
          <w:sz w:val="28"/>
          <w:szCs w:val="28"/>
          <w:lang w:val="tt-RU"/>
        </w:rPr>
        <w:t xml:space="preserve">ләргә </w:t>
      </w:r>
      <w:r w:rsidRPr="008C2B48">
        <w:rPr>
          <w:rFonts w:ascii="Times New Roman" w:hAnsi="Times New Roman" w:cs="Times New Roman"/>
          <w:sz w:val="28"/>
          <w:szCs w:val="28"/>
          <w:lang w:val="tt-RU"/>
        </w:rPr>
        <w:t>зур рәхмәт белдерәсе килә. Кайчан гына булмасын,  нинди  генә сорау белән мөрәҗәгат</w:t>
      </w:r>
      <w:r w:rsidRPr="00321113">
        <w:rPr>
          <w:rFonts w:ascii="Times New Roman" w:hAnsi="Times New Roman" w:cs="Times New Roman"/>
          <w:sz w:val="28"/>
          <w:szCs w:val="28"/>
          <w:lang w:val="tt-RU"/>
        </w:rPr>
        <w:t>ь</w:t>
      </w:r>
      <w:r w:rsidRPr="008C2B48">
        <w:rPr>
          <w:rFonts w:ascii="Times New Roman" w:hAnsi="Times New Roman" w:cs="Times New Roman"/>
          <w:sz w:val="28"/>
          <w:szCs w:val="28"/>
          <w:lang w:val="tt-RU"/>
        </w:rPr>
        <w:t xml:space="preserve"> итсәң дә бу кешеләр һәрвакыт ярдәмгә килергә әзер торалар.</w:t>
      </w:r>
    </w:p>
    <w:p w:rsidR="0095007B" w:rsidRPr="008C2B48" w:rsidRDefault="0095007B" w:rsidP="0095007B">
      <w:pPr>
        <w:spacing w:before="100" w:beforeAutospacing="1" w:after="0" w:line="240" w:lineRule="auto"/>
        <w:jc w:val="both"/>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u w:val="single"/>
          <w:lang w:val="tt-RU" w:eastAsia="ru-RU"/>
        </w:rPr>
        <w:t>Сәламәтлек</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“Сәламәтлек” өстенлекле милли проектын гамәлгә ашыру кысаларында беренчел медик-санитар ярдәмне оештыру һәм ныгытуга төп игътибар бирелде.</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Халыкның сәламәтлеген саклау өлкәсендә җирлектә 1 фельдшер-акушерлык  пункты халыкка хезмәт күрсәтә. Пункт иркен, бөтен уңайлыклары бар, заман таләпләренә туры килгән медицина җиһазлары белән тәэмин ителгән.  </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201</w:t>
      </w:r>
      <w:r>
        <w:rPr>
          <w:rFonts w:ascii="Times New Roman" w:eastAsia="Times New Roman" w:hAnsi="Times New Roman" w:cs="Times New Roman"/>
          <w:sz w:val="28"/>
          <w:szCs w:val="28"/>
          <w:lang w:val="tt-RU" w:eastAsia="ru-RU"/>
        </w:rPr>
        <w:t>6</w:t>
      </w:r>
      <w:r w:rsidRPr="008C2B48">
        <w:rPr>
          <w:rFonts w:ascii="Times New Roman" w:eastAsia="Times New Roman" w:hAnsi="Times New Roman" w:cs="Times New Roman"/>
          <w:sz w:val="28"/>
          <w:szCs w:val="28"/>
          <w:lang w:val="tt-RU" w:eastAsia="ru-RU"/>
        </w:rPr>
        <w:t xml:space="preserve"> нче елда фельдшер-акушерлык пунктларына  </w:t>
      </w:r>
      <w:r>
        <w:rPr>
          <w:rFonts w:ascii="Times New Roman" w:eastAsia="Times New Roman" w:hAnsi="Times New Roman" w:cs="Times New Roman"/>
          <w:sz w:val="28"/>
          <w:szCs w:val="28"/>
          <w:lang w:val="tt-RU" w:eastAsia="ru-RU"/>
        </w:rPr>
        <w:t>1349</w:t>
      </w:r>
      <w:r w:rsidRPr="008C2B48">
        <w:rPr>
          <w:rFonts w:ascii="Times New Roman" w:eastAsia="Times New Roman" w:hAnsi="Times New Roman" w:cs="Times New Roman"/>
          <w:sz w:val="28"/>
          <w:szCs w:val="28"/>
          <w:lang w:val="tt-RU" w:eastAsia="ru-RU"/>
        </w:rPr>
        <w:t xml:space="preserve"> кеше мөрәҗәгать иткән, </w:t>
      </w:r>
      <w:r>
        <w:rPr>
          <w:rFonts w:ascii="Times New Roman" w:eastAsia="Times New Roman" w:hAnsi="Times New Roman" w:cs="Times New Roman"/>
          <w:sz w:val="28"/>
          <w:szCs w:val="28"/>
          <w:lang w:val="tt-RU" w:eastAsia="ru-RU"/>
        </w:rPr>
        <w:t>907</w:t>
      </w:r>
      <w:r w:rsidRPr="008C2B48">
        <w:rPr>
          <w:rFonts w:ascii="Times New Roman" w:eastAsia="Times New Roman" w:hAnsi="Times New Roman" w:cs="Times New Roman"/>
          <w:sz w:val="28"/>
          <w:szCs w:val="28"/>
          <w:lang w:val="tt-RU" w:eastAsia="ru-RU"/>
        </w:rPr>
        <w:t xml:space="preserve"> кешегә эш урынында, </w:t>
      </w:r>
      <w:r>
        <w:rPr>
          <w:rFonts w:ascii="Times New Roman" w:eastAsia="Times New Roman" w:hAnsi="Times New Roman" w:cs="Times New Roman"/>
          <w:sz w:val="28"/>
          <w:szCs w:val="28"/>
          <w:lang w:val="tt-RU" w:eastAsia="ru-RU"/>
        </w:rPr>
        <w:t>442</w:t>
      </w:r>
      <w:r w:rsidRPr="008C2B48">
        <w:rPr>
          <w:rFonts w:ascii="Times New Roman" w:eastAsia="Times New Roman" w:hAnsi="Times New Roman" w:cs="Times New Roman"/>
          <w:sz w:val="28"/>
          <w:szCs w:val="28"/>
          <w:lang w:val="tt-RU" w:eastAsia="ru-RU"/>
        </w:rPr>
        <w:t xml:space="preserve">  авыруның өенә барып медицина ярдәме күрсәтелде.</w:t>
      </w:r>
    </w:p>
    <w:p w:rsidR="0095007B" w:rsidRPr="00D2273C" w:rsidRDefault="0095007B" w:rsidP="0095007B">
      <w:pPr>
        <w:spacing w:after="0"/>
        <w:jc w:val="center"/>
        <w:rPr>
          <w:rFonts w:ascii="Times New Roman" w:eastAsia="Times New Roman" w:hAnsi="Times New Roman" w:cs="Times New Roman"/>
          <w:color w:val="FF0000"/>
          <w:sz w:val="28"/>
          <w:szCs w:val="28"/>
          <w:lang w:val="tt-RU" w:eastAsia="ru-RU"/>
        </w:rPr>
      </w:pPr>
      <w:r w:rsidRPr="008C2B48">
        <w:rPr>
          <w:rFonts w:ascii="Times New Roman" w:eastAsia="Times New Roman" w:hAnsi="Times New Roman" w:cs="Times New Roman"/>
          <w:sz w:val="28"/>
          <w:szCs w:val="28"/>
          <w:lang w:val="tt-RU" w:eastAsia="ru-RU"/>
        </w:rPr>
        <w:t xml:space="preserve">Үлүчеләр саны арту, аеруча хезмәткә яраклы кешеләр үлеме артуның сәбәбе - кисәтергә мөмкин булган авырулар. Миокард инфаркты, инсульт, авыр формадагы онкологик авыруларны иртә диагностика чаралары белән киметергә мөмкин. Кеше сәламәтлеге турында үзе кайгырмаса,сәламәтлек өлкәсендә уңыш көтеп булмый. Җәмгыятьтә сәламәтлекнең мөһимлеген, кыйммәтен аңлауны булдыру кирәк. Хәрәкәт, дөрес туклану, тиешенчә ял итү, эш процессын дөрес оештыру, яман гадәтләрдән арыну  - боларны үтәсәң, сәламәтлекне озак елларга җиткерергә була. Хөкүмәт медицина учреждениеләрен ныгытуга, сәламәтлекне саклауга зур игътибар бирә, ләкин </w:t>
      </w:r>
      <w:r w:rsidRPr="008C2B48">
        <w:rPr>
          <w:rFonts w:ascii="Times New Roman" w:eastAsia="Times New Roman" w:hAnsi="Times New Roman" w:cs="Times New Roman"/>
          <w:sz w:val="28"/>
          <w:szCs w:val="28"/>
          <w:lang w:val="tt-RU" w:eastAsia="ru-RU"/>
        </w:rPr>
        <w:lastRenderedPageBreak/>
        <w:t>һәр кешенең үз сәламәтлеген саклау белән шөгыльләнүе мөһим.</w:t>
      </w:r>
      <w:r>
        <w:rPr>
          <w:rFonts w:ascii="Times New Roman" w:eastAsia="Times New Roman" w:hAnsi="Times New Roman" w:cs="Times New Roman"/>
          <w:color w:val="FF0000"/>
          <w:sz w:val="28"/>
          <w:szCs w:val="28"/>
          <w:lang w:val="tt-RU" w:eastAsia="ru-RU"/>
        </w:rPr>
        <w:t>Фель</w:t>
      </w:r>
      <w:r w:rsidRPr="00D2273C">
        <w:rPr>
          <w:rFonts w:ascii="Times New Roman" w:eastAsia="Times New Roman" w:hAnsi="Times New Roman" w:cs="Times New Roman"/>
          <w:color w:val="FF0000"/>
          <w:sz w:val="28"/>
          <w:szCs w:val="28"/>
          <w:lang w:val="tt-RU" w:eastAsia="ru-RU"/>
        </w:rPr>
        <w:t xml:space="preserve">дшер Сибгатова Фарида </w:t>
      </w:r>
      <w:r>
        <w:rPr>
          <w:rFonts w:ascii="Times New Roman" w:eastAsia="Times New Roman" w:hAnsi="Times New Roman" w:cs="Times New Roman"/>
          <w:color w:val="FF0000"/>
          <w:sz w:val="28"/>
          <w:szCs w:val="28"/>
          <w:lang w:val="tt-RU" w:eastAsia="ru-RU"/>
        </w:rPr>
        <w:t>уз чыгышында ул турыда тылырак мәглумат бирер.</w:t>
      </w:r>
    </w:p>
    <w:p w:rsidR="0095007B" w:rsidRPr="008C2B48" w:rsidRDefault="0095007B" w:rsidP="0095007B">
      <w:pPr>
        <w:spacing w:after="0"/>
        <w:jc w:val="center"/>
        <w:rPr>
          <w:rFonts w:ascii="Times New Roman" w:hAnsi="Times New Roman" w:cs="Times New Roman"/>
          <w:sz w:val="28"/>
          <w:szCs w:val="28"/>
          <w:lang w:val="tt-RU"/>
        </w:rPr>
      </w:pPr>
      <w:r>
        <w:rPr>
          <w:rFonts w:ascii="Times New Roman" w:hAnsi="Times New Roman" w:cs="Times New Roman"/>
          <w:b/>
          <w:color w:val="FF0000"/>
          <w:sz w:val="28"/>
          <w:szCs w:val="28"/>
          <w:lang w:val="tt-RU"/>
        </w:rPr>
        <w:t>47,48,49 сл.</w:t>
      </w:r>
      <w:r>
        <w:rPr>
          <w:rFonts w:ascii="Times New Roman" w:hAnsi="Times New Roman" w:cs="Times New Roman"/>
          <w:b/>
          <w:sz w:val="28"/>
          <w:szCs w:val="28"/>
          <w:lang w:val="tt-RU"/>
        </w:rPr>
        <w:t xml:space="preserve"> </w:t>
      </w:r>
      <w:r w:rsidRPr="008C2B48">
        <w:rPr>
          <w:rFonts w:ascii="Times New Roman" w:hAnsi="Times New Roman" w:cs="Times New Roman"/>
          <w:b/>
          <w:sz w:val="28"/>
          <w:szCs w:val="28"/>
          <w:lang w:val="tt-RU"/>
        </w:rPr>
        <w:t>Пожар куркынычсызлыгы буенча</w:t>
      </w:r>
      <w:r w:rsidRPr="008C2B48">
        <w:rPr>
          <w:rFonts w:ascii="Times New Roman" w:hAnsi="Times New Roman" w:cs="Times New Roman"/>
          <w:sz w:val="28"/>
          <w:szCs w:val="28"/>
          <w:lang w:val="tt-RU"/>
        </w:rPr>
        <w:t>.</w:t>
      </w:r>
    </w:p>
    <w:p w:rsidR="0095007B" w:rsidRPr="008C2B48" w:rsidRDefault="0095007B" w:rsidP="0095007B">
      <w:pPr>
        <w:spacing w:before="240"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Пожар куркынычсызлыгы буенча  ике авылда да эш алып барыла,  Мөрәле  авылында ике  башняга да  су алыр өчен пожарный краннар  куелган . Урам урталарында кага торган чаңнар куелган, урам исемнәре язылган, йортларга номерлар сугылган.  </w:t>
      </w:r>
      <w:r>
        <w:rPr>
          <w:rFonts w:ascii="Times New Roman" w:hAnsi="Times New Roman" w:cs="Times New Roman"/>
          <w:sz w:val="28"/>
          <w:szCs w:val="28"/>
          <w:lang w:val="tt-RU"/>
        </w:rPr>
        <w:t xml:space="preserve">Янгын сундеру частенан </w:t>
      </w:r>
      <w:r w:rsidRPr="008C2B48">
        <w:rPr>
          <w:rFonts w:ascii="Times New Roman" w:hAnsi="Times New Roman" w:cs="Times New Roman"/>
          <w:sz w:val="28"/>
          <w:szCs w:val="28"/>
          <w:lang w:val="tt-RU"/>
        </w:rPr>
        <w:t xml:space="preserve"> килүче инспекторлар белән  берлектә ялгы</w:t>
      </w:r>
      <w:r>
        <w:rPr>
          <w:rFonts w:ascii="Times New Roman" w:hAnsi="Times New Roman" w:cs="Times New Roman"/>
          <w:sz w:val="28"/>
          <w:szCs w:val="28"/>
          <w:lang w:val="tt-RU"/>
        </w:rPr>
        <w:t>з торучы әби-бабайларда электр ү</w:t>
      </w:r>
      <w:r w:rsidRPr="008C2B48">
        <w:rPr>
          <w:rFonts w:ascii="Times New Roman" w:hAnsi="Times New Roman" w:cs="Times New Roman"/>
          <w:sz w:val="28"/>
          <w:szCs w:val="28"/>
          <w:lang w:val="tt-RU"/>
        </w:rPr>
        <w:t xml:space="preserve">ткәргечләрен, мич тирәләрен  елга ике тапкыр тикшереп чыктык.  </w:t>
      </w:r>
    </w:p>
    <w:p w:rsidR="0095007B" w:rsidRDefault="0095007B" w:rsidP="0095007B">
      <w:pPr>
        <w:spacing w:after="0"/>
        <w:rPr>
          <w:rFonts w:ascii="Times New Roman" w:hAnsi="Times New Roman" w:cs="Times New Roman"/>
          <w:sz w:val="28"/>
          <w:szCs w:val="28"/>
          <w:lang w:val="tt-RU"/>
        </w:rPr>
      </w:pPr>
      <w:r w:rsidRPr="008C2B48">
        <w:rPr>
          <w:rFonts w:ascii="Times New Roman" w:eastAsia="Times New Roman" w:hAnsi="Times New Roman" w:cs="Times New Roman"/>
          <w:sz w:val="28"/>
          <w:szCs w:val="28"/>
          <w:lang w:val="tt-RU" w:eastAsia="ru-RU"/>
        </w:rPr>
        <w:t>Халык һәм халык хуҗалыгы объектларының янгын куркынычсызлыгын тәэмин итү зур әһәмияткә ия. Отчет елында җирле үзидарә биләмәсендә  янгын чыгу очрагы теркәл</w:t>
      </w:r>
      <w:r>
        <w:rPr>
          <w:rFonts w:ascii="Times New Roman" w:eastAsia="Times New Roman" w:hAnsi="Times New Roman" w:cs="Times New Roman"/>
          <w:sz w:val="28"/>
          <w:szCs w:val="28"/>
          <w:lang w:val="tt-RU" w:eastAsia="ru-RU"/>
        </w:rPr>
        <w:t>мәде</w:t>
      </w:r>
      <w:r w:rsidRPr="008C2B48">
        <w:rPr>
          <w:rFonts w:ascii="Times New Roman" w:eastAsia="Times New Roman" w:hAnsi="Times New Roman" w:cs="Times New Roman"/>
          <w:sz w:val="28"/>
          <w:szCs w:val="28"/>
          <w:lang w:val="tt-RU" w:eastAsia="ru-RU"/>
        </w:rPr>
        <w:t xml:space="preserve">. Янгын чыгу куркынычын, әлбәттә, авылдагы караучысыз калган, иясез корылмалар да тудыра. </w:t>
      </w:r>
      <w:r w:rsidRPr="008C2B48">
        <w:rPr>
          <w:rFonts w:ascii="Times New Roman" w:hAnsi="Times New Roman" w:cs="Times New Roman"/>
          <w:color w:val="303030"/>
          <w:sz w:val="28"/>
          <w:szCs w:val="28"/>
          <w:shd w:val="clear" w:color="auto" w:fill="FFFFFF"/>
          <w:lang w:val="tt-RU"/>
        </w:rPr>
        <w:t>Хуҗасыз калудан ташландык хәлгә килгән йортлар - авыл җирлекләренең күптәннән килгән проблемасы. Алар торак пунктларның ямен алып тора, социаль йөзен </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үзгәртүгә, төзекләндерүгә комачаулык </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итә. Безнең авыл җирлеге буенча</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 шундый 20</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йорт </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 xml:space="preserve">исәпләнә. Ташландык йортлар һәм җирләр күп еллар дәвамында караучысыз торды. </w:t>
      </w:r>
      <w:r w:rsidRPr="008C2B48">
        <w:rPr>
          <w:rFonts w:ascii="Times New Roman" w:eastAsia="Times New Roman" w:hAnsi="Times New Roman" w:cs="Times New Roman"/>
          <w:sz w:val="28"/>
          <w:szCs w:val="28"/>
          <w:lang w:val="tt-RU" w:eastAsia="ru-RU"/>
        </w:rPr>
        <w:t>Соңгы елларда күп кенә иске йортлар сүтелде. Ләкин күбесенең җирләре шәхси милек булып тору сәбәпле, ул йортларны сүтеп булмаганнары да күп булды. Агымдагы елда шушындый караучысыз калган йортларның җирләрен вакытында рәсмиләштерелмәгән очракта, авыл җирлеге Советы тарафыннан судка биреп милекне хуҗасыз итеп таныту өстендә эшлисе  була.</w:t>
      </w:r>
      <w:r w:rsidRPr="008C2B48">
        <w:rPr>
          <w:rFonts w:ascii="Times New Roman" w:hAnsi="Times New Roman" w:cs="Times New Roman"/>
          <w:sz w:val="28"/>
          <w:szCs w:val="28"/>
          <w:lang w:val="tt-RU"/>
        </w:rPr>
        <w:t>Шул ук вакытта 201</w:t>
      </w:r>
      <w:r>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елда күп кенә гражданнар үзләренең мөлкәтләрен законлаштыру өстендә дә эш алып бардылар .Җир пайлары рәсмилләштерү,җир һәм йортларын рәсмилләштерү өчен күп кенә эш башкарылды.</w:t>
      </w:r>
    </w:p>
    <w:p w:rsidR="0095007B" w:rsidRDefault="0095007B" w:rsidP="0095007B">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.Бүгенге көндәдә әле күп кенә йортлар рәсмилләштереп бетерелмәгән,моның өстендә эшлисе эшләр күп әле.    Йорт-җирләрне  дә регистрация уздырып бетермәгән кешеләр бар:</w:t>
      </w: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барлыгы буш йортлар Мөрәледә 12  Зур Колангыда 8 йорт.</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0"/>
        <w:gridCol w:w="2059"/>
        <w:gridCol w:w="2271"/>
        <w:gridCol w:w="1591"/>
      </w:tblGrid>
      <w:tr w:rsidR="0095007B" w:rsidRPr="008C2B48" w:rsidTr="00346148">
        <w:tc>
          <w:tcPr>
            <w:tcW w:w="3650"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eastAsia="Times New Roman" w:hAnsi="Times New Roman" w:cs="Times New Roman"/>
                <w:b/>
                <w:sz w:val="32"/>
                <w:szCs w:val="32"/>
                <w:lang w:val="tt-RU"/>
              </w:rPr>
            </w:pPr>
          </w:p>
        </w:tc>
        <w:tc>
          <w:tcPr>
            <w:tcW w:w="2059"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eastAsia="Times New Roman" w:hAnsi="Times New Roman" w:cs="Times New Roman"/>
                <w:b/>
                <w:sz w:val="32"/>
                <w:szCs w:val="32"/>
                <w:lang w:val="tt-RU"/>
              </w:rPr>
            </w:pPr>
            <w:r w:rsidRPr="008C2B48">
              <w:rPr>
                <w:rFonts w:ascii="Times New Roman" w:hAnsi="Times New Roman" w:cs="Times New Roman"/>
                <w:b/>
                <w:sz w:val="32"/>
                <w:szCs w:val="32"/>
                <w:lang w:val="tt-RU"/>
              </w:rPr>
              <w:t>Мөрәле авылы</w:t>
            </w:r>
          </w:p>
        </w:tc>
        <w:tc>
          <w:tcPr>
            <w:tcW w:w="2271"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eastAsia="Times New Roman" w:hAnsi="Times New Roman" w:cs="Times New Roman"/>
                <w:b/>
                <w:sz w:val="32"/>
                <w:szCs w:val="32"/>
                <w:lang w:val="tt-RU"/>
              </w:rPr>
            </w:pPr>
            <w:r w:rsidRPr="008C2B48">
              <w:rPr>
                <w:rFonts w:ascii="Times New Roman" w:hAnsi="Times New Roman" w:cs="Times New Roman"/>
                <w:b/>
                <w:sz w:val="32"/>
                <w:szCs w:val="32"/>
                <w:lang w:val="tt-RU"/>
              </w:rPr>
              <w:t>Зур Колангы авылы</w:t>
            </w:r>
          </w:p>
        </w:tc>
        <w:tc>
          <w:tcPr>
            <w:tcW w:w="1591"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eastAsia="Times New Roman" w:hAnsi="Times New Roman" w:cs="Times New Roman"/>
                <w:b/>
                <w:sz w:val="32"/>
                <w:szCs w:val="32"/>
              </w:rPr>
            </w:pPr>
            <w:r w:rsidRPr="008C2B48">
              <w:rPr>
                <w:rFonts w:ascii="Times New Roman" w:eastAsia="Times New Roman" w:hAnsi="Times New Roman" w:cs="Times New Roman"/>
                <w:b/>
                <w:sz w:val="32"/>
                <w:szCs w:val="32"/>
              </w:rPr>
              <w:t>Барлыгы</w:t>
            </w:r>
          </w:p>
        </w:tc>
      </w:tr>
      <w:tr w:rsidR="0095007B" w:rsidRPr="008C2B48" w:rsidTr="00346148">
        <w:trPr>
          <w:trHeight w:val="375"/>
        </w:trPr>
        <w:tc>
          <w:tcPr>
            <w:tcW w:w="3650"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Барлык йортлар саны</w:t>
            </w:r>
          </w:p>
        </w:tc>
        <w:tc>
          <w:tcPr>
            <w:tcW w:w="2059"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rPr>
              <w:t>2</w:t>
            </w:r>
            <w:r w:rsidRPr="008C2B48">
              <w:rPr>
                <w:rFonts w:ascii="Times New Roman" w:hAnsi="Times New Roman" w:cs="Times New Roman"/>
                <w:sz w:val="32"/>
                <w:szCs w:val="32"/>
                <w:lang w:val="tt-RU"/>
              </w:rPr>
              <w:t>10</w:t>
            </w:r>
          </w:p>
        </w:tc>
        <w:tc>
          <w:tcPr>
            <w:tcW w:w="2271"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35</w:t>
            </w:r>
          </w:p>
        </w:tc>
        <w:tc>
          <w:tcPr>
            <w:tcW w:w="1591"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245</w:t>
            </w:r>
          </w:p>
        </w:tc>
      </w:tr>
      <w:tr w:rsidR="0095007B" w:rsidRPr="008C2B48" w:rsidTr="00346148">
        <w:tc>
          <w:tcPr>
            <w:tcW w:w="3650"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lastRenderedPageBreak/>
              <w:t>Кеше яши торган йортлар</w:t>
            </w:r>
          </w:p>
        </w:tc>
        <w:tc>
          <w:tcPr>
            <w:tcW w:w="2059"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164</w:t>
            </w:r>
          </w:p>
        </w:tc>
        <w:tc>
          <w:tcPr>
            <w:tcW w:w="2271"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14</w:t>
            </w:r>
          </w:p>
        </w:tc>
        <w:tc>
          <w:tcPr>
            <w:tcW w:w="1591"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 xml:space="preserve">      </w:t>
            </w:r>
            <w:r w:rsidRPr="008C2B48">
              <w:rPr>
                <w:rFonts w:ascii="Times New Roman" w:hAnsi="Times New Roman" w:cs="Times New Roman"/>
                <w:sz w:val="32"/>
                <w:szCs w:val="32"/>
                <w:lang w:val="tt-RU"/>
              </w:rPr>
              <w:t>178</w:t>
            </w:r>
          </w:p>
        </w:tc>
      </w:tr>
      <w:tr w:rsidR="0095007B" w:rsidRPr="008C2B48" w:rsidTr="00346148">
        <w:tc>
          <w:tcPr>
            <w:tcW w:w="3650"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Дача булып торучы йортлар</w:t>
            </w:r>
          </w:p>
        </w:tc>
        <w:tc>
          <w:tcPr>
            <w:tcW w:w="2059"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32</w:t>
            </w:r>
          </w:p>
        </w:tc>
        <w:tc>
          <w:tcPr>
            <w:tcW w:w="2271"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13</w:t>
            </w:r>
          </w:p>
        </w:tc>
        <w:tc>
          <w:tcPr>
            <w:tcW w:w="1591"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45</w:t>
            </w:r>
          </w:p>
        </w:tc>
      </w:tr>
      <w:tr w:rsidR="0095007B" w:rsidRPr="008C2B48" w:rsidTr="00346148">
        <w:tc>
          <w:tcPr>
            <w:tcW w:w="3650"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Буш йортлар</w:t>
            </w:r>
          </w:p>
        </w:tc>
        <w:tc>
          <w:tcPr>
            <w:tcW w:w="2059"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12</w:t>
            </w:r>
          </w:p>
        </w:tc>
        <w:tc>
          <w:tcPr>
            <w:tcW w:w="2271"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8</w:t>
            </w:r>
          </w:p>
        </w:tc>
        <w:tc>
          <w:tcPr>
            <w:tcW w:w="1591"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20</w:t>
            </w:r>
          </w:p>
        </w:tc>
      </w:tr>
      <w:tr w:rsidR="0095007B" w:rsidRPr="008C2B48" w:rsidTr="00346148">
        <w:tc>
          <w:tcPr>
            <w:tcW w:w="3650"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Вакытлыча кеше яш</w:t>
            </w:r>
            <w:r w:rsidRPr="008C2B48">
              <w:rPr>
                <w:rFonts w:ascii="Times New Roman" w:eastAsia="Times New Roman" w:hAnsi="Times New Roman" w:cs="Times New Roman"/>
                <w:sz w:val="32"/>
                <w:szCs w:val="32"/>
                <w:lang w:val="tt-RU"/>
              </w:rPr>
              <w:t>ә</w:t>
            </w:r>
            <w:r w:rsidRPr="008C2B48">
              <w:rPr>
                <w:rFonts w:ascii="Times New Roman" w:eastAsia="Times New Roman" w:hAnsi="Times New Roman" w:cs="Times New Roman"/>
                <w:sz w:val="32"/>
                <w:szCs w:val="32"/>
              </w:rPr>
              <w:t>ми торган йортлар</w:t>
            </w:r>
          </w:p>
        </w:tc>
        <w:tc>
          <w:tcPr>
            <w:tcW w:w="2059"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w:t>
            </w:r>
          </w:p>
        </w:tc>
        <w:tc>
          <w:tcPr>
            <w:tcW w:w="2271"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w:t>
            </w:r>
          </w:p>
        </w:tc>
        <w:tc>
          <w:tcPr>
            <w:tcW w:w="1591"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w:t>
            </w:r>
          </w:p>
        </w:tc>
      </w:tr>
      <w:tr w:rsidR="0095007B" w:rsidRPr="008C2B48" w:rsidTr="00346148">
        <w:tc>
          <w:tcPr>
            <w:tcW w:w="3650"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Регистрация утк</w:t>
            </w:r>
            <w:r w:rsidRPr="008C2B48">
              <w:rPr>
                <w:rFonts w:ascii="Times New Roman" w:eastAsia="Times New Roman" w:hAnsi="Times New Roman" w:cs="Times New Roman"/>
                <w:sz w:val="32"/>
                <w:szCs w:val="32"/>
                <w:lang w:val="tt-RU"/>
              </w:rPr>
              <w:t>ә</w:t>
            </w:r>
            <w:r w:rsidRPr="008C2B48">
              <w:rPr>
                <w:rFonts w:ascii="Times New Roman" w:eastAsia="Times New Roman" w:hAnsi="Times New Roman" w:cs="Times New Roman"/>
                <w:sz w:val="32"/>
                <w:szCs w:val="32"/>
              </w:rPr>
              <w:t>н йортлар</w:t>
            </w:r>
          </w:p>
        </w:tc>
        <w:tc>
          <w:tcPr>
            <w:tcW w:w="2059"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193</w:t>
            </w:r>
          </w:p>
        </w:tc>
        <w:tc>
          <w:tcPr>
            <w:tcW w:w="2271"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14</w:t>
            </w:r>
          </w:p>
        </w:tc>
        <w:tc>
          <w:tcPr>
            <w:tcW w:w="1591"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207</w:t>
            </w:r>
          </w:p>
        </w:tc>
      </w:tr>
      <w:tr w:rsidR="0095007B" w:rsidRPr="008C2B48" w:rsidTr="00346148">
        <w:tc>
          <w:tcPr>
            <w:tcW w:w="3650" w:type="dxa"/>
            <w:tcBorders>
              <w:top w:val="single" w:sz="4" w:space="0" w:color="auto"/>
              <w:left w:val="single" w:sz="4" w:space="0" w:color="auto"/>
              <w:bottom w:val="single" w:sz="4" w:space="0" w:color="auto"/>
              <w:right w:val="single" w:sz="4" w:space="0" w:color="auto"/>
            </w:tcBorders>
            <w:hideMark/>
          </w:tcPr>
          <w:p w:rsidR="0095007B" w:rsidRPr="008C2B48" w:rsidRDefault="0095007B" w:rsidP="00346148">
            <w:pPr>
              <w:spacing w:after="0"/>
              <w:rPr>
                <w:rFonts w:ascii="Times New Roman" w:hAnsi="Times New Roman" w:cs="Times New Roman"/>
                <w:sz w:val="32"/>
                <w:szCs w:val="32"/>
              </w:rPr>
            </w:pPr>
            <w:r w:rsidRPr="008C2B48">
              <w:rPr>
                <w:rFonts w:ascii="Times New Roman" w:hAnsi="Times New Roman" w:cs="Times New Roman"/>
                <w:sz w:val="32"/>
                <w:szCs w:val="32"/>
              </w:rPr>
              <w:t>Тех. паспорты булган йортлар</w:t>
            </w:r>
          </w:p>
        </w:tc>
        <w:tc>
          <w:tcPr>
            <w:tcW w:w="2059"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sz w:val="32"/>
                <w:szCs w:val="32"/>
                <w:lang w:val="tt-RU"/>
              </w:rPr>
            </w:pPr>
            <w:r w:rsidRPr="008C2B48">
              <w:rPr>
                <w:rFonts w:ascii="Times New Roman" w:hAnsi="Times New Roman" w:cs="Times New Roman"/>
                <w:sz w:val="32"/>
                <w:szCs w:val="32"/>
                <w:lang w:val="tt-RU"/>
              </w:rPr>
              <w:t>200</w:t>
            </w:r>
          </w:p>
        </w:tc>
        <w:tc>
          <w:tcPr>
            <w:tcW w:w="2271"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sz w:val="32"/>
                <w:szCs w:val="32"/>
                <w:lang w:val="tt-RU"/>
              </w:rPr>
            </w:pPr>
            <w:r w:rsidRPr="008C2B48">
              <w:rPr>
                <w:rFonts w:ascii="Times New Roman" w:hAnsi="Times New Roman" w:cs="Times New Roman"/>
                <w:sz w:val="32"/>
                <w:szCs w:val="32"/>
                <w:lang w:val="tt-RU"/>
              </w:rPr>
              <w:t>27</w:t>
            </w:r>
          </w:p>
        </w:tc>
        <w:tc>
          <w:tcPr>
            <w:tcW w:w="1591"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hAnsi="Times New Roman" w:cs="Times New Roman"/>
                <w:sz w:val="32"/>
                <w:szCs w:val="32"/>
                <w:lang w:val="tt-RU"/>
              </w:rPr>
            </w:pPr>
            <w:r w:rsidRPr="008C2B48">
              <w:rPr>
                <w:rFonts w:ascii="Times New Roman" w:hAnsi="Times New Roman" w:cs="Times New Roman"/>
                <w:sz w:val="32"/>
                <w:szCs w:val="32"/>
                <w:lang w:val="tt-RU"/>
              </w:rPr>
              <w:t>227</w:t>
            </w:r>
          </w:p>
        </w:tc>
      </w:tr>
      <w:tr w:rsidR="0095007B" w:rsidRPr="008C2B48" w:rsidTr="00346148">
        <w:tc>
          <w:tcPr>
            <w:tcW w:w="3650"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Тех. паспорты булмаган йортлар</w:t>
            </w:r>
          </w:p>
        </w:tc>
        <w:tc>
          <w:tcPr>
            <w:tcW w:w="2059" w:type="dxa"/>
            <w:tcBorders>
              <w:top w:val="single" w:sz="4" w:space="0" w:color="auto"/>
              <w:left w:val="single" w:sz="4" w:space="0" w:color="auto"/>
              <w:bottom w:val="single" w:sz="4" w:space="0" w:color="auto"/>
              <w:right w:val="single" w:sz="4" w:space="0" w:color="auto"/>
            </w:tcBorders>
          </w:tcPr>
          <w:p w:rsidR="0095007B" w:rsidRPr="002C5B62" w:rsidRDefault="0095007B" w:rsidP="00346148">
            <w:pPr>
              <w:spacing w:after="0"/>
              <w:jc w:val="center"/>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lang w:val="tt-RU"/>
              </w:rPr>
              <w:t>3</w:t>
            </w:r>
          </w:p>
        </w:tc>
        <w:tc>
          <w:tcPr>
            <w:tcW w:w="2271"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5</w:t>
            </w:r>
          </w:p>
        </w:tc>
        <w:tc>
          <w:tcPr>
            <w:tcW w:w="1591"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8</w:t>
            </w:r>
          </w:p>
        </w:tc>
      </w:tr>
      <w:tr w:rsidR="0095007B" w:rsidRPr="008C2B48" w:rsidTr="00346148">
        <w:tc>
          <w:tcPr>
            <w:tcW w:w="3650"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Үл</w:t>
            </w:r>
            <w:r w:rsidRPr="008C2B48">
              <w:rPr>
                <w:rFonts w:ascii="Times New Roman" w:eastAsia="Times New Roman" w:hAnsi="Times New Roman" w:cs="Times New Roman"/>
                <w:sz w:val="32"/>
                <w:szCs w:val="32"/>
              </w:rPr>
              <w:t>г</w:t>
            </w:r>
            <w:r w:rsidRPr="008C2B48">
              <w:rPr>
                <w:rFonts w:ascii="Times New Roman" w:eastAsia="Times New Roman" w:hAnsi="Times New Roman" w:cs="Times New Roman"/>
                <w:sz w:val="32"/>
                <w:szCs w:val="32"/>
                <w:lang w:val="tt-RU"/>
              </w:rPr>
              <w:t>ән</w:t>
            </w:r>
            <w:r w:rsidRPr="008C2B48">
              <w:rPr>
                <w:rFonts w:ascii="Times New Roman" w:eastAsia="Times New Roman" w:hAnsi="Times New Roman" w:cs="Times New Roman"/>
                <w:sz w:val="32"/>
                <w:szCs w:val="32"/>
              </w:rPr>
              <w:t xml:space="preserve"> кеше исеменд</w:t>
            </w:r>
            <w:r w:rsidRPr="008C2B48">
              <w:rPr>
                <w:rFonts w:ascii="Times New Roman" w:eastAsia="Times New Roman" w:hAnsi="Times New Roman" w:cs="Times New Roman"/>
                <w:sz w:val="32"/>
                <w:szCs w:val="32"/>
                <w:lang w:val="tt-RU"/>
              </w:rPr>
              <w:t>ә</w:t>
            </w:r>
          </w:p>
        </w:tc>
        <w:tc>
          <w:tcPr>
            <w:tcW w:w="2059"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7</w:t>
            </w:r>
          </w:p>
        </w:tc>
        <w:tc>
          <w:tcPr>
            <w:tcW w:w="2271"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3</w:t>
            </w:r>
          </w:p>
        </w:tc>
        <w:tc>
          <w:tcPr>
            <w:tcW w:w="1591" w:type="dxa"/>
            <w:tcBorders>
              <w:top w:val="single" w:sz="4" w:space="0" w:color="auto"/>
              <w:left w:val="single" w:sz="4" w:space="0" w:color="auto"/>
              <w:bottom w:val="single" w:sz="4" w:space="0" w:color="auto"/>
              <w:right w:val="single" w:sz="4" w:space="0" w:color="auto"/>
            </w:tcBorders>
          </w:tcPr>
          <w:p w:rsidR="0095007B" w:rsidRPr="008C2B48" w:rsidRDefault="0095007B" w:rsidP="00346148">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rPr>
              <w:t>1</w:t>
            </w:r>
            <w:r w:rsidRPr="008C2B48">
              <w:rPr>
                <w:rFonts w:ascii="Times New Roman" w:eastAsia="Times New Roman" w:hAnsi="Times New Roman" w:cs="Times New Roman"/>
                <w:sz w:val="32"/>
                <w:szCs w:val="32"/>
                <w:lang w:val="tt-RU"/>
              </w:rPr>
              <w:t>0</w:t>
            </w:r>
          </w:p>
        </w:tc>
      </w:tr>
    </w:tbl>
    <w:p w:rsidR="0095007B" w:rsidRPr="008C2B48" w:rsidRDefault="0095007B" w:rsidP="0095007B">
      <w:pPr>
        <w:spacing w:after="0"/>
        <w:jc w:val="center"/>
        <w:rPr>
          <w:rFonts w:ascii="Times New Roman" w:eastAsia="Times New Roman" w:hAnsi="Times New Roman" w:cs="Times New Roman"/>
          <w:sz w:val="32"/>
        </w:rPr>
      </w:pPr>
    </w:p>
    <w:p w:rsidR="0095007B" w:rsidRPr="008C2B48" w:rsidRDefault="0095007B" w:rsidP="0095007B">
      <w:pPr>
        <w:spacing w:after="0"/>
        <w:rPr>
          <w:rFonts w:ascii="Times New Roman" w:hAnsi="Times New Roman" w:cs="Times New Roman"/>
          <w:color w:val="FF0000"/>
          <w:sz w:val="28"/>
          <w:szCs w:val="28"/>
          <w:lang w:val="tt-RU"/>
        </w:rPr>
      </w:pPr>
      <w:r w:rsidRPr="008C2B48">
        <w:rPr>
          <w:rFonts w:ascii="Times New Roman" w:hAnsi="Times New Roman" w:cs="Times New Roman"/>
          <w:sz w:val="28"/>
          <w:szCs w:val="28"/>
          <w:lang w:val="tt-RU"/>
        </w:rPr>
        <w:t xml:space="preserve"> Йорт- җир хуҗасы үлгәннән соң алты айга кадәр нотариуска гариза кертергә кирәк, гариза кермәгән очракта с</w:t>
      </w:r>
      <w:r>
        <w:rPr>
          <w:rFonts w:ascii="Times New Roman" w:hAnsi="Times New Roman" w:cs="Times New Roman"/>
          <w:sz w:val="28"/>
          <w:szCs w:val="28"/>
          <w:lang w:val="tt-RU"/>
        </w:rPr>
        <w:t>ро</w:t>
      </w:r>
      <w:r w:rsidRPr="008C2B48">
        <w:rPr>
          <w:rFonts w:ascii="Times New Roman" w:hAnsi="Times New Roman" w:cs="Times New Roman"/>
          <w:sz w:val="28"/>
          <w:szCs w:val="28"/>
          <w:lang w:val="tt-RU"/>
        </w:rPr>
        <w:t>гы узып суд юлларын таптыйсы була. Эш тагын да катлаулана һәм бәясе дә</w:t>
      </w:r>
      <w:r>
        <w:rPr>
          <w:rFonts w:ascii="Times New Roman" w:hAnsi="Times New Roman" w:cs="Times New Roman"/>
          <w:sz w:val="28"/>
          <w:szCs w:val="28"/>
          <w:lang w:val="tt-RU"/>
        </w:rPr>
        <w:t xml:space="preserve"> арта. Шуның өчен һәр нәрсәне ү</w:t>
      </w:r>
      <w:r w:rsidRPr="008C2B48">
        <w:rPr>
          <w:rFonts w:ascii="Times New Roman" w:hAnsi="Times New Roman" w:cs="Times New Roman"/>
          <w:sz w:val="28"/>
          <w:szCs w:val="28"/>
          <w:lang w:val="tt-RU"/>
        </w:rPr>
        <w:t>з вакытында эшләргә тырышырга кирәк, кемгәдер үпкәләп утырудан файда юк.</w:t>
      </w:r>
    </w:p>
    <w:p w:rsidR="0095007B" w:rsidRPr="008C2B48" w:rsidRDefault="0095007B" w:rsidP="0095007B">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Шәхси хуҗалыклар  файдалана  торган кырдагы барлык бәрәңге һәм үлән чәчкән җирләрне дә регистрация уздыру мәҗбүри, регистрация узмаган очракта җирдән рөхсәтсез файдаланган өчен  штрафлар салыначак.  201</w:t>
      </w:r>
      <w:r>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елда штрафның куләме  кадастр бәясенең 0,1%  проценты  10 мең сум кимрәк тугел.. </w:t>
      </w:r>
    </w:p>
    <w:p w:rsidR="0095007B" w:rsidRDefault="0095007B" w:rsidP="0095007B">
      <w:pPr>
        <w:spacing w:after="0"/>
        <w:rPr>
          <w:rFonts w:ascii="Times New Roman" w:hAnsi="Times New Roman" w:cs="Times New Roman"/>
          <w:sz w:val="28"/>
          <w:szCs w:val="28"/>
          <w:lang w:val="tt-RU"/>
        </w:rPr>
      </w:pPr>
      <w:r>
        <w:rPr>
          <w:rFonts w:ascii="Times New Roman" w:hAnsi="Times New Roman" w:cs="Times New Roman"/>
          <w:sz w:val="28"/>
          <w:szCs w:val="28"/>
          <w:lang w:val="tt-RU"/>
        </w:rPr>
        <w:t>Төзелеш эшләре алып баручылар ихтибарына тагы бер нәрсәне эйтеп узасым килә. Хуҗалыклар тәзелеш эшләре алып барганда йорт эшли башлаганчы төзелешкә рөхсәт кагазләре алсыннар иде. Уз биләмәңнән чыгып янкорма, абзар кура эшләргә уйласалар беренче булып ул җирне рәсмиләштеру зарур.</w:t>
      </w:r>
    </w:p>
    <w:p w:rsidR="0095007B" w:rsidRDefault="0095007B" w:rsidP="0095007B">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Юк исә кунелсез хәлләр килеп чыгу бар. Узган ел шундый берничә кунелсез очрак ачыкланды. </w:t>
      </w:r>
    </w:p>
    <w:p w:rsidR="0095007B" w:rsidRDefault="0095007B" w:rsidP="0095007B">
      <w:pPr>
        <w:spacing w:after="0"/>
        <w:rPr>
          <w:rFonts w:ascii="Times New Roman" w:hAnsi="Times New Roman" w:cs="Times New Roman"/>
          <w:sz w:val="28"/>
          <w:szCs w:val="28"/>
          <w:lang w:val="tt-RU"/>
        </w:rPr>
      </w:pPr>
    </w:p>
    <w:p w:rsidR="0095007B" w:rsidRPr="008C2B48" w:rsidRDefault="0095007B" w:rsidP="0095007B">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Һәрберебездә </w:t>
      </w:r>
      <w:r>
        <w:rPr>
          <w:rFonts w:ascii="Times New Roman" w:hAnsi="Times New Roman" w:cs="Times New Roman"/>
          <w:sz w:val="28"/>
          <w:szCs w:val="28"/>
          <w:lang w:val="tt-RU"/>
        </w:rPr>
        <w:t>йортларыбызны иминиятлә</w:t>
      </w:r>
      <w:r w:rsidRPr="008C2B48">
        <w:rPr>
          <w:rFonts w:ascii="Times New Roman" w:hAnsi="Times New Roman" w:cs="Times New Roman"/>
          <w:sz w:val="28"/>
          <w:szCs w:val="28"/>
          <w:lang w:val="tt-RU"/>
        </w:rPr>
        <w:t>штерергә (страховкаларга). Карак берне алса ут барсында ала. Моны эшләр өчен бөтен шартлар да бар страховой агентларга гына мөрәҗәгать итәргә кирәк. Авыл җирлегендәге 245 йорттан 139 йорт иминиятләштерелгән ,131йорт-Росгострах җәмгыятендә,</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6 йорт-Ак Барс Мед җәмгыятендә, 2 йорт –Наско  җәмгыятендә.</w:t>
      </w:r>
    </w:p>
    <w:p w:rsidR="0095007B" w:rsidRPr="008C2B48" w:rsidRDefault="0095007B" w:rsidP="0095007B">
      <w:pPr>
        <w:tabs>
          <w:tab w:val="left" w:pos="660"/>
          <w:tab w:val="center" w:pos="4819"/>
        </w:tabs>
        <w:spacing w:after="0"/>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lastRenderedPageBreak/>
        <w:tab/>
      </w:r>
      <w:r w:rsidRPr="00585102">
        <w:rPr>
          <w:rFonts w:ascii="Times New Roman" w:hAnsi="Times New Roman" w:cs="Times New Roman"/>
          <w:b/>
          <w:color w:val="C00000"/>
          <w:sz w:val="28"/>
          <w:szCs w:val="28"/>
          <w:u w:val="single"/>
          <w:lang w:val="tt-RU"/>
        </w:rPr>
        <w:t>50,51,52,53 сл</w:t>
      </w:r>
      <w:r>
        <w:rPr>
          <w:rFonts w:ascii="Times New Roman" w:hAnsi="Times New Roman" w:cs="Times New Roman"/>
          <w:b/>
          <w:sz w:val="28"/>
          <w:szCs w:val="28"/>
          <w:u w:val="single"/>
          <w:lang w:val="tt-RU"/>
        </w:rPr>
        <w:tab/>
      </w:r>
      <w:r w:rsidRPr="008C2B48">
        <w:rPr>
          <w:rFonts w:ascii="Times New Roman" w:hAnsi="Times New Roman" w:cs="Times New Roman"/>
          <w:b/>
          <w:sz w:val="28"/>
          <w:szCs w:val="28"/>
          <w:u w:val="single"/>
          <w:lang w:val="tt-RU"/>
        </w:rPr>
        <w:t>Социаль хезмәт күрсәтү</w:t>
      </w:r>
    </w:p>
    <w:p w:rsidR="0095007B" w:rsidRPr="008C2B48" w:rsidRDefault="0095007B" w:rsidP="0095007B">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Пенсия белән тәэмин итү буенча зарланучылар юк, пенсия акчалары, гәҗит-журналлар  вакытында таратыла.</w:t>
      </w:r>
      <w:r>
        <w:rPr>
          <w:rFonts w:ascii="Times New Roman" w:hAnsi="Times New Roman" w:cs="Times New Roman"/>
          <w:sz w:val="28"/>
          <w:szCs w:val="28"/>
          <w:lang w:val="tt-RU"/>
        </w:rPr>
        <w:t xml:space="preserve"> Жину кене унаннан сугыш ветераннарынын тол хатыннарына булэклэр тапшырылды.,яна ел унаеннан ойдэ утыручы балаларга булэклэр тапшырылды.</w:t>
      </w:r>
      <w:r w:rsidRPr="008C2B48">
        <w:rPr>
          <w:rFonts w:ascii="Times New Roman" w:hAnsi="Times New Roman" w:cs="Times New Roman"/>
          <w:sz w:val="28"/>
          <w:szCs w:val="28"/>
          <w:lang w:val="tt-RU"/>
        </w:rPr>
        <w:t xml:space="preserve"> Кибетләр эшләп тора.</w:t>
      </w:r>
      <w:r>
        <w:rPr>
          <w:rFonts w:ascii="Times New Roman" w:hAnsi="Times New Roman" w:cs="Times New Roman"/>
          <w:sz w:val="28"/>
          <w:szCs w:val="28"/>
          <w:lang w:val="tt-RU"/>
        </w:rPr>
        <w:t xml:space="preserve"> Узган ел халык җыенында мәчет янындагы сары кибетне ачтыру мәсәләсе кутәрелгән иде. Узегез белугезчә бу сорау зур авырлык белән булсада чишелде.кибет бугенге көндә эшли.</w:t>
      </w:r>
      <w:r w:rsidRPr="008C2B48">
        <w:rPr>
          <w:rFonts w:ascii="Times New Roman" w:hAnsi="Times New Roman" w:cs="Times New Roman"/>
          <w:sz w:val="28"/>
          <w:szCs w:val="28"/>
          <w:lang w:val="tt-RU"/>
        </w:rPr>
        <w:t xml:space="preserve"> Кибет хуҗаларына әйтәсе килгән сүзем шул: кибетләрнең эчке һәм тышкы чисталыгы, матурлыгы сезнең кулда. </w:t>
      </w:r>
      <w:r>
        <w:rPr>
          <w:rFonts w:ascii="Times New Roman" w:hAnsi="Times New Roman" w:cs="Times New Roman"/>
          <w:sz w:val="28"/>
          <w:szCs w:val="28"/>
          <w:lang w:val="tt-RU"/>
        </w:rPr>
        <w:t>Шул ук вакытта Шафикова Рушания гаиласе авылда 4 нче кибет ачты.</w:t>
      </w:r>
    </w:p>
    <w:p w:rsidR="0095007B" w:rsidRPr="008C2B48" w:rsidRDefault="0095007B" w:rsidP="0095007B">
      <w:pPr>
        <w:tabs>
          <w:tab w:val="left" w:pos="6263"/>
        </w:tabs>
        <w:spacing w:before="100" w:beforeAutospacing="1" w:after="0" w:line="240" w:lineRule="auto"/>
        <w:jc w:val="center"/>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u w:val="single"/>
          <w:lang w:val="tt-RU" w:eastAsia="ru-RU"/>
        </w:rPr>
        <w:t>Куркынычсызлыкны тәэмин итү</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Г</w:t>
      </w:r>
      <w:r>
        <w:rPr>
          <w:rFonts w:ascii="Times New Roman" w:eastAsia="Times New Roman" w:hAnsi="Times New Roman" w:cs="Times New Roman"/>
          <w:sz w:val="28"/>
          <w:szCs w:val="28"/>
          <w:lang w:val="tt-RU" w:eastAsia="ru-RU"/>
        </w:rPr>
        <w:t>ражданнарыбызның куркынычсызлы</w:t>
      </w:r>
      <w:r w:rsidRPr="008C2B48">
        <w:rPr>
          <w:rFonts w:ascii="Times New Roman" w:eastAsia="Times New Roman" w:hAnsi="Times New Roman" w:cs="Times New Roman"/>
          <w:sz w:val="28"/>
          <w:szCs w:val="28"/>
          <w:lang w:val="tt-RU" w:eastAsia="ru-RU"/>
        </w:rPr>
        <w:t>гын тәэмин итү авыл җирлегенең һәм хокук саклау органна</w:t>
      </w:r>
      <w:r>
        <w:rPr>
          <w:rFonts w:ascii="Times New Roman" w:eastAsia="Times New Roman" w:hAnsi="Times New Roman" w:cs="Times New Roman"/>
          <w:sz w:val="28"/>
          <w:szCs w:val="28"/>
          <w:lang w:val="tt-RU" w:eastAsia="ru-RU"/>
        </w:rPr>
        <w:t>ры эшчәнлегенең мөһим юнәлешләр</w:t>
      </w:r>
      <w:r w:rsidRPr="008C2B48">
        <w:rPr>
          <w:rFonts w:ascii="Times New Roman" w:eastAsia="Times New Roman" w:hAnsi="Times New Roman" w:cs="Times New Roman"/>
          <w:sz w:val="28"/>
          <w:szCs w:val="28"/>
          <w:lang w:val="tt-RU" w:eastAsia="ru-RU"/>
        </w:rPr>
        <w:t>нең берсе санала.</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eastAsia="ru-RU"/>
        </w:rPr>
      </w:pPr>
      <w:r w:rsidRPr="008C2B48">
        <w:rPr>
          <w:rFonts w:ascii="Times New Roman" w:eastAsia="Times New Roman" w:hAnsi="Times New Roman" w:cs="Times New Roman"/>
          <w:sz w:val="28"/>
          <w:szCs w:val="28"/>
          <w:lang w:val="tt-RU" w:eastAsia="ru-RU"/>
        </w:rPr>
        <w:t>2013 нче елның 9 сентябрь экстримизмны профилактикалау буенча авыл җирлегенең комплекслы программасы кабул ителде. Төрле хокук бозуларны профилактикалауда хәлиткеч звено булып полициянең участок вакәләтлесе, мәктәп коллективы, ирекле халык дружиналары тора.</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Җәмгыятебездә тәртип булсын, дисәк, беренче чиратта һәркем үзе закон таләпләрен төгәл үтәргә, үз әйләнәсендә кул астында булган кешеләрне тәртипкә чакырырга бурычлы. Илебезгә үтеп кергән террорчылыкны булдырмау да үзебезнең уяу булудан тора. Авылыбызда күренгән төрле чит кешеләр, чит машиналар шик тудырганда, боларны кичекмәстән авыл җирлегенә яки полиция идарәсенә хәбәр итүегез сорала. Бу бигрәк тә, бездән аеруча сак һәм бердәм, игътибарлы булуны сорый. Ялгыз әбиләрне алдап, куркытып акчаларын алып чыгып китү очраклары булмасын, дисәк урамда сатып йөрүчеләрне шунда ук  безгә хәбәр итүегезне сорыйм.</w:t>
      </w:r>
    </w:p>
    <w:p w:rsidR="0095007B" w:rsidRPr="008C2B48" w:rsidRDefault="0095007B" w:rsidP="0095007B">
      <w:pPr>
        <w:spacing w:after="0"/>
        <w:jc w:val="center"/>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Һәр отчет чорында үткәрелгән чаралар җирле үзидарә территориясендәге халыкның яшәү дәрәҗәсен даими күтәрүне тәэмин итүгә юнәлдерелгән планлы эшнең бер өлеше генә булып торалар. Бу юлы да яңа бурычлар билгеләнде. Безгә аларны хәл итү юнәлешендә тырышып эшләргә кирәк булачак. Һәм без үз алдыбызда торган иң катлаулы бурычларны да хәл итүнең оптималь юлларын эзләргә һәм табарга тиеш.</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hAnsi="Times New Roman" w:cs="Times New Roman"/>
          <w:sz w:val="28"/>
          <w:szCs w:val="28"/>
          <w:lang w:val="tt-RU"/>
        </w:rPr>
        <w:t>Сүземне  төгәлләп шуны әйтәсем  килә, хөрмәтле авылдашлар һәм район җитәкчеләре!  Сезнең ярдәм белән эшләнеп бетмәгән һәм эшләнәсе эшләрне 201</w:t>
      </w:r>
      <w:r>
        <w:rPr>
          <w:rFonts w:ascii="Times New Roman" w:hAnsi="Times New Roman" w:cs="Times New Roman"/>
          <w:sz w:val="28"/>
          <w:szCs w:val="28"/>
          <w:lang w:val="tt-RU"/>
        </w:rPr>
        <w:t>7</w:t>
      </w:r>
      <w:r w:rsidRPr="008C2B48">
        <w:rPr>
          <w:rFonts w:ascii="Times New Roman" w:hAnsi="Times New Roman" w:cs="Times New Roman"/>
          <w:sz w:val="28"/>
          <w:szCs w:val="28"/>
          <w:lang w:val="tt-RU"/>
        </w:rPr>
        <w:t xml:space="preserve"> елда  Закон таләпләренә туры килерлек итеп башкарасы иде</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lastRenderedPageBreak/>
        <w:t xml:space="preserve"> Игътибарыгыз өчен зур рәхмәт.</w:t>
      </w:r>
    </w:p>
    <w:p w:rsidR="0095007B" w:rsidRPr="008C2B48" w:rsidRDefault="0095007B" w:rsidP="0095007B">
      <w:pPr>
        <w:spacing w:after="0"/>
        <w:rPr>
          <w:rFonts w:ascii="Times New Roman" w:hAnsi="Times New Roman" w:cs="Times New Roman"/>
          <w:sz w:val="28"/>
          <w:szCs w:val="28"/>
          <w:lang w:val="tt-RU"/>
        </w:rPr>
      </w:pPr>
    </w:p>
    <w:p w:rsidR="004E24E7" w:rsidRDefault="004E24E7"/>
    <w:sectPr w:rsidR="004E24E7" w:rsidSect="004D0779">
      <w:footerReference w:type="default" r:id="rId5"/>
      <w:pgSz w:w="11906" w:h="16838"/>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cademy">
    <w:altName w:val="Courier New"/>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6063"/>
      <w:docPartObj>
        <w:docPartGallery w:val="Page Numbers (Bottom of Page)"/>
        <w:docPartUnique/>
      </w:docPartObj>
    </w:sdtPr>
    <w:sdtEndPr/>
    <w:sdtContent>
      <w:p w:rsidR="00BD5DE8" w:rsidRDefault="0095007B">
        <w:pPr>
          <w:pStyle w:val="a5"/>
          <w:jc w:val="right"/>
        </w:pPr>
        <w:r>
          <w:fldChar w:fldCharType="begin"/>
        </w:r>
        <w:r>
          <w:instrText xml:space="preserve">PAGE   \* </w:instrText>
        </w:r>
        <w:r>
          <w:instrText>MERGEFORMAT</w:instrText>
        </w:r>
        <w:r>
          <w:fldChar w:fldCharType="separate"/>
        </w:r>
        <w:r>
          <w:rPr>
            <w:noProof/>
          </w:rPr>
          <w:t>30</w:t>
        </w:r>
        <w:r>
          <w:rPr>
            <w:noProof/>
          </w:rPr>
          <w:fldChar w:fldCharType="end"/>
        </w:r>
      </w:p>
    </w:sdtContent>
  </w:sdt>
  <w:p w:rsidR="00BD5DE8" w:rsidRDefault="0095007B">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B753F"/>
    <w:multiLevelType w:val="multilevel"/>
    <w:tmpl w:val="6AAE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A25374"/>
    <w:multiLevelType w:val="hybridMultilevel"/>
    <w:tmpl w:val="1DC6B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DB2C89"/>
    <w:multiLevelType w:val="multilevel"/>
    <w:tmpl w:val="A02AF2E2"/>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B4"/>
    <w:rsid w:val="00311DB4"/>
    <w:rsid w:val="004E24E7"/>
    <w:rsid w:val="0095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CC6C1-11D3-446B-8BF4-3D0AF686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07B"/>
    <w:pPr>
      <w:spacing w:after="200" w:line="276" w:lineRule="auto"/>
    </w:pPr>
  </w:style>
  <w:style w:type="paragraph" w:styleId="2">
    <w:name w:val="heading 2"/>
    <w:basedOn w:val="a"/>
    <w:next w:val="a"/>
    <w:link w:val="20"/>
    <w:qFormat/>
    <w:rsid w:val="0095007B"/>
    <w:pPr>
      <w:keepNext/>
      <w:spacing w:after="0" w:line="240" w:lineRule="auto"/>
      <w:jc w:val="center"/>
      <w:outlineLvl w:val="1"/>
    </w:pPr>
    <w:rPr>
      <w:rFonts w:ascii="Tatar Academy" w:eastAsia="Times New Roman" w:hAnsi="Tatar Academy" w:cs="Times New Roman"/>
      <w:b/>
      <w:sz w:val="32"/>
      <w:szCs w:val="20"/>
      <w:lang w:eastAsia="ru-RU"/>
    </w:rPr>
  </w:style>
  <w:style w:type="paragraph" w:styleId="3">
    <w:name w:val="heading 3"/>
    <w:basedOn w:val="a"/>
    <w:next w:val="a"/>
    <w:link w:val="30"/>
    <w:uiPriority w:val="9"/>
    <w:unhideWhenUsed/>
    <w:qFormat/>
    <w:rsid w:val="0095007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007B"/>
    <w:rPr>
      <w:rFonts w:ascii="Tatar Academy" w:eastAsia="Times New Roman" w:hAnsi="Tatar Academy" w:cs="Times New Roman"/>
      <w:b/>
      <w:sz w:val="32"/>
      <w:szCs w:val="20"/>
      <w:lang w:eastAsia="ru-RU"/>
    </w:rPr>
  </w:style>
  <w:style w:type="character" w:customStyle="1" w:styleId="30">
    <w:name w:val="Заголовок 3 Знак"/>
    <w:basedOn w:val="a0"/>
    <w:link w:val="3"/>
    <w:uiPriority w:val="9"/>
    <w:rsid w:val="0095007B"/>
    <w:rPr>
      <w:rFonts w:asciiTheme="majorHAnsi" w:eastAsiaTheme="majorEastAsia" w:hAnsiTheme="majorHAnsi" w:cstheme="majorBidi"/>
      <w:b/>
      <w:bCs/>
      <w:color w:val="5B9BD5" w:themeColor="accent1"/>
    </w:rPr>
  </w:style>
  <w:style w:type="paragraph" w:styleId="a3">
    <w:name w:val="header"/>
    <w:basedOn w:val="a"/>
    <w:link w:val="a4"/>
    <w:uiPriority w:val="99"/>
    <w:unhideWhenUsed/>
    <w:rsid w:val="009500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007B"/>
  </w:style>
  <w:style w:type="paragraph" w:styleId="a5">
    <w:name w:val="footer"/>
    <w:basedOn w:val="a"/>
    <w:link w:val="a6"/>
    <w:uiPriority w:val="99"/>
    <w:unhideWhenUsed/>
    <w:rsid w:val="009500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007B"/>
  </w:style>
  <w:style w:type="character" w:customStyle="1" w:styleId="apple-converted-space">
    <w:name w:val="apple-converted-space"/>
    <w:basedOn w:val="a0"/>
    <w:rsid w:val="0095007B"/>
  </w:style>
  <w:style w:type="table" w:styleId="a7">
    <w:name w:val="Table Grid"/>
    <w:basedOn w:val="a1"/>
    <w:uiPriority w:val="59"/>
    <w:rsid w:val="00950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semiHidden/>
    <w:rsid w:val="0095007B"/>
    <w:pPr>
      <w:tabs>
        <w:tab w:val="left" w:pos="1320"/>
      </w:tabs>
      <w:spacing w:after="0" w:line="240" w:lineRule="auto"/>
      <w:ind w:left="-540" w:firstLine="540"/>
    </w:pPr>
    <w:rPr>
      <w:rFonts w:ascii="Times New Roman" w:eastAsia="Times New Roman" w:hAnsi="Times New Roman" w:cs="Times New Roman"/>
      <w:noProof/>
      <w:sz w:val="32"/>
      <w:szCs w:val="24"/>
      <w:lang w:val="tt-RU"/>
    </w:rPr>
  </w:style>
  <w:style w:type="character" w:customStyle="1" w:styleId="22">
    <w:name w:val="Основной текст с отступом 2 Знак"/>
    <w:basedOn w:val="a0"/>
    <w:link w:val="21"/>
    <w:semiHidden/>
    <w:rsid w:val="0095007B"/>
    <w:rPr>
      <w:rFonts w:ascii="Times New Roman" w:eastAsia="Times New Roman" w:hAnsi="Times New Roman" w:cs="Times New Roman"/>
      <w:noProof/>
      <w:sz w:val="32"/>
      <w:szCs w:val="24"/>
      <w:lang w:val="tt-RU"/>
    </w:rPr>
  </w:style>
  <w:style w:type="paragraph" w:styleId="a8">
    <w:name w:val="Body Text"/>
    <w:basedOn w:val="a"/>
    <w:link w:val="a9"/>
    <w:uiPriority w:val="99"/>
    <w:unhideWhenUsed/>
    <w:rsid w:val="0095007B"/>
    <w:pPr>
      <w:spacing w:after="120"/>
    </w:pPr>
  </w:style>
  <w:style w:type="character" w:customStyle="1" w:styleId="a9">
    <w:name w:val="Основной текст Знак"/>
    <w:basedOn w:val="a0"/>
    <w:link w:val="a8"/>
    <w:uiPriority w:val="99"/>
    <w:rsid w:val="0095007B"/>
  </w:style>
  <w:style w:type="paragraph" w:styleId="aa">
    <w:name w:val="Normal (Web)"/>
    <w:basedOn w:val="a"/>
    <w:uiPriority w:val="99"/>
    <w:unhideWhenUsed/>
    <w:rsid w:val="00950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5007B"/>
    <w:pPr>
      <w:ind w:left="720"/>
      <w:contextualSpacing/>
    </w:pPr>
  </w:style>
  <w:style w:type="paragraph" w:styleId="ac">
    <w:name w:val="Balloon Text"/>
    <w:basedOn w:val="a"/>
    <w:link w:val="ad"/>
    <w:uiPriority w:val="99"/>
    <w:semiHidden/>
    <w:unhideWhenUsed/>
    <w:rsid w:val="009500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0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7036</Words>
  <Characters>40109</Characters>
  <Application>Microsoft Office Word</Application>
  <DocSecurity>0</DocSecurity>
  <Lines>334</Lines>
  <Paragraphs>94</Paragraphs>
  <ScaleCrop>false</ScaleCrop>
  <Company>SPecialiST RePack</Company>
  <LinksUpToDate>false</LinksUpToDate>
  <CharactersWithSpaces>47051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2017-01-13T04:56:00Z</dcterms:created>
  <dcterms:modified xsi:type="dcterms:W3CDTF">2017-01-13T04:59:00Z</dcterms:modified>
</cp:coreProperties>
</file>